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82" w:rsidRDefault="009A7233" w:rsidP="006E4C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E4C82" w:rsidRDefault="006E4C82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Wortkarten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Zuhause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E4C82" w:rsidRDefault="006E4C82" w:rsidP="006278FE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Wortkarten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- </w:t>
                      </w:r>
                      <w:proofErr w:type="spellStart"/>
                      <w:r>
                        <w:rPr>
                          <w:lang w:val="en-US"/>
                        </w:rPr>
                        <w:t>Zuhause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</w:p>
    <w:tbl>
      <w:tblPr>
        <w:tblW w:w="895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531"/>
        <w:gridCol w:w="4424"/>
      </w:tblGrid>
      <w:tr w:rsidR="006E4C82" w:rsidRPr="00EC2834" w:rsidTr="00995E2A">
        <w:trPr>
          <w:trHeight w:val="1191"/>
        </w:trPr>
        <w:tc>
          <w:tcPr>
            <w:tcW w:w="4531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die Dusche</w:t>
            </w:r>
          </w:p>
        </w:tc>
        <w:tc>
          <w:tcPr>
            <w:tcW w:w="4424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die Toilette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die Badewanne</w:t>
            </w:r>
          </w:p>
        </w:tc>
        <w:tc>
          <w:tcPr>
            <w:tcW w:w="4424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der Wasserhahn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das Handtuch</w:t>
            </w:r>
          </w:p>
        </w:tc>
        <w:tc>
          <w:tcPr>
            <w:tcW w:w="4424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die Fliesen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der Spiegel</w:t>
            </w:r>
          </w:p>
        </w:tc>
        <w:tc>
          <w:tcPr>
            <w:tcW w:w="4424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die Seife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color w:val="000080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das Waschbecken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0080"/>
                <w:sz w:val="48"/>
                <w:szCs w:val="48"/>
              </w:rPr>
              <w:t>das Badezimmer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die Fliesen</w:t>
            </w:r>
          </w:p>
        </w:tc>
        <w:tc>
          <w:tcPr>
            <w:tcW w:w="4424" w:type="dxa"/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Backofen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Stuhl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Wasserhahn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die Abzugshaube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Kühlschrank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12422F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Herd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Esstisch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der Küchenschrank</w:t>
            </w:r>
          </w:p>
        </w:tc>
        <w:tc>
          <w:tcPr>
            <w:tcW w:w="4424" w:type="dxa"/>
            <w:tcBorders>
              <w:top w:val="nil"/>
              <w:bottom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0000"/>
                <w:sz w:val="48"/>
                <w:szCs w:val="48"/>
              </w:rPr>
              <w:t>die Küche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lastRenderedPageBreak/>
              <w:t>das Bett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der Kleiderschrank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das Kissen</w:t>
            </w:r>
          </w:p>
        </w:tc>
        <w:tc>
          <w:tcPr>
            <w:tcW w:w="4424" w:type="dxa"/>
            <w:tcBorders>
              <w:top w:val="single" w:sz="4" w:space="0" w:color="auto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die Decke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die Nachttischlampe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12422F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der Nachttisch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das Schlafzimmer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9933"/>
                <w:sz w:val="48"/>
                <w:szCs w:val="48"/>
              </w:rPr>
              <w:t>der Teppich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00B050"/>
                <w:sz w:val="48"/>
                <w:szCs w:val="48"/>
              </w:rPr>
              <w:t>der Spiegel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das Sofa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der Fernseher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der Kamin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das Tischchen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der Teppich</w:t>
            </w:r>
          </w:p>
        </w:tc>
      </w:tr>
      <w:tr w:rsidR="006E4C82" w:rsidRPr="00EC2834" w:rsidTr="00995E2A">
        <w:trPr>
          <w:trHeight w:val="1191"/>
        </w:trPr>
        <w:tc>
          <w:tcPr>
            <w:tcW w:w="4531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das Wohnzimmer</w:t>
            </w:r>
          </w:p>
        </w:tc>
        <w:tc>
          <w:tcPr>
            <w:tcW w:w="4424" w:type="dxa"/>
            <w:tcBorders>
              <w:top w:val="nil"/>
            </w:tcBorders>
            <w:tcMar>
              <w:left w:w="103" w:type="dxa"/>
            </w:tcMar>
          </w:tcPr>
          <w:p w:rsidR="006E4C82" w:rsidRPr="0012422F" w:rsidRDefault="006E4C82" w:rsidP="00CA581C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</w:pPr>
            <w:r w:rsidRPr="0012422F">
              <w:rPr>
                <w:rFonts w:asciiTheme="minorHAnsi" w:hAnsiTheme="minorHAnsi" w:cstheme="minorHAnsi"/>
                <w:b/>
                <w:color w:val="FFC000"/>
                <w:sz w:val="48"/>
                <w:szCs w:val="48"/>
              </w:rPr>
              <w:t>die Stehlampe</w:t>
            </w:r>
          </w:p>
        </w:tc>
      </w:tr>
    </w:tbl>
    <w:p w:rsidR="003160A6" w:rsidRDefault="003160A6" w:rsidP="006E4C82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>
      <w:bookmarkStart w:id="0" w:name="_GoBack"/>
      <w:bookmarkEnd w:id="0"/>
    </w:p>
    <w:p w:rsidR="00292FD1" w:rsidRDefault="00292FD1" w:rsidP="003160A6"/>
    <w:p w:rsidR="00292FD1" w:rsidRDefault="00292FD1" w:rsidP="003160A6"/>
    <w:p w:rsidR="00292FD1" w:rsidRDefault="00292FD1" w:rsidP="003160A6"/>
    <w:sectPr w:rsidR="00292FD1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95E2A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95E2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2422F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4C8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95E2A"/>
    <w:rsid w:val="009A7233"/>
    <w:rsid w:val="009E1278"/>
    <w:rsid w:val="00A14E10"/>
    <w:rsid w:val="00B82B26"/>
    <w:rsid w:val="00BC1FD6"/>
    <w:rsid w:val="00C24269"/>
    <w:rsid w:val="00C4470F"/>
    <w:rsid w:val="00CA5271"/>
    <w:rsid w:val="00CF148B"/>
    <w:rsid w:val="00DA3D67"/>
    <w:rsid w:val="00DF6093"/>
    <w:rsid w:val="00E56A1F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B4025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737390-30E1-4EC7-8EFC-F2EE77B0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2018-09-17T08:44:00Z</dcterms:created>
  <dcterms:modified xsi:type="dcterms:W3CDTF">2018-09-17T09:04:00Z</dcterms:modified>
</cp:coreProperties>
</file>