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0A6" w:rsidRPr="00887118" w:rsidRDefault="009A7233" w:rsidP="00F5572E">
      <w:pPr>
        <w:jc w:val="center"/>
        <w:rPr>
          <w:rFonts w:cs="Calibri"/>
          <w:sz w:val="22"/>
          <w:szCs w:val="22"/>
          <w:lang w:val="en-US"/>
        </w:rPr>
      </w:pPr>
      <w:r w:rsidRPr="00887118">
        <w:rPr>
          <w:rFonts w:cs="Calibri"/>
          <w:noProof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BE4371" w:rsidRDefault="00F5572E" w:rsidP="00BE4371">
                            <w:pPr>
                              <w:pStyle w:val="berschrift1"/>
                            </w:pPr>
                            <w:r>
                              <w:t>The broken sofa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BE4371" w:rsidRDefault="00F5572E" w:rsidP="00BE4371">
                      <w:pPr>
                        <w:pStyle w:val="berschrift1"/>
                      </w:pPr>
                      <w:r>
                        <w:t>The broken sofa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887118">
        <w:rPr>
          <w:rFonts w:cs="Calibri"/>
          <w:sz w:val="22"/>
          <w:szCs w:val="22"/>
          <w:lang w:val="en-US"/>
        </w:rPr>
        <w:softHyphen/>
      </w:r>
      <w:r w:rsidR="00672279" w:rsidRPr="00887118">
        <w:rPr>
          <w:rFonts w:cs="Calibri"/>
          <w:sz w:val="22"/>
          <w:szCs w:val="22"/>
          <w:lang w:val="en-US"/>
        </w:rPr>
        <w:softHyphen/>
      </w:r>
      <w:r w:rsidR="00672279" w:rsidRPr="00887118">
        <w:rPr>
          <w:rFonts w:cs="Calibri"/>
          <w:sz w:val="22"/>
          <w:szCs w:val="22"/>
          <w:lang w:val="en-US"/>
        </w:rPr>
        <w:softHyphen/>
      </w:r>
      <w:r w:rsidR="00672279" w:rsidRPr="00887118">
        <w:rPr>
          <w:rFonts w:cs="Calibri"/>
          <w:sz w:val="22"/>
          <w:szCs w:val="22"/>
          <w:lang w:val="en-US"/>
        </w:rPr>
        <w:softHyphen/>
      </w:r>
      <w:r w:rsidR="00672279" w:rsidRPr="00887118">
        <w:rPr>
          <w:rFonts w:cs="Calibri"/>
          <w:sz w:val="22"/>
          <w:szCs w:val="22"/>
          <w:lang w:val="en-US"/>
        </w:rPr>
        <w:softHyphen/>
      </w:r>
      <w:r w:rsidR="00672279" w:rsidRPr="00887118">
        <w:rPr>
          <w:rFonts w:cs="Calibri"/>
          <w:sz w:val="22"/>
          <w:szCs w:val="22"/>
          <w:lang w:val="en-US"/>
        </w:rPr>
        <w:softHyphen/>
      </w:r>
      <w:r w:rsidR="00672279" w:rsidRPr="00887118">
        <w:rPr>
          <w:rFonts w:cs="Calibri"/>
          <w:sz w:val="22"/>
          <w:szCs w:val="22"/>
          <w:lang w:val="en-US"/>
        </w:rPr>
        <w:softHyphen/>
      </w:r>
      <w:r w:rsidR="00672279" w:rsidRPr="00887118">
        <w:rPr>
          <w:rFonts w:cs="Calibri"/>
          <w:sz w:val="22"/>
          <w:szCs w:val="22"/>
          <w:lang w:val="en-US"/>
        </w:rPr>
        <w:softHyphen/>
      </w:r>
      <w:r w:rsidR="00F5572E" w:rsidRPr="00887118">
        <w:rPr>
          <w:rFonts w:cs="Calibri"/>
          <w:noProof/>
          <w:sz w:val="22"/>
          <w:szCs w:val="22"/>
          <w:lang w:val="de-DE" w:eastAsia="de-DE"/>
        </w:rPr>
        <w:drawing>
          <wp:inline distT="0" distB="0" distL="0" distR="0">
            <wp:extent cx="3606216" cy="2171663"/>
            <wp:effectExtent l="0" t="0" r="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477" cy="2186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72E" w:rsidRPr="00887118" w:rsidRDefault="00F5572E" w:rsidP="00F5572E">
      <w:pPr>
        <w:jc w:val="center"/>
        <w:rPr>
          <w:rFonts w:cs="Calibri"/>
          <w:sz w:val="22"/>
          <w:szCs w:val="22"/>
          <w:lang w:val="en-US"/>
        </w:rPr>
      </w:pPr>
    </w:p>
    <w:p w:rsidR="00F5572E" w:rsidRPr="00887118" w:rsidRDefault="00F5572E" w:rsidP="00F5572E">
      <w:pPr>
        <w:pStyle w:val="Standard1"/>
        <w:rPr>
          <w:rFonts w:ascii="Calibri" w:hAnsi="Calibri" w:cs="Calibri"/>
          <w:b/>
          <w:lang w:val="en-GB"/>
        </w:rPr>
      </w:pPr>
      <w:r w:rsidRPr="00887118">
        <w:rPr>
          <w:rFonts w:ascii="Calibri" w:hAnsi="Calibri" w:cs="Calibri"/>
          <w:b/>
          <w:lang w:val="en-GB"/>
        </w:rPr>
        <w:t xml:space="preserve">1. Why do Alina and </w:t>
      </w:r>
      <w:proofErr w:type="spellStart"/>
      <w:r w:rsidRPr="00887118">
        <w:rPr>
          <w:rFonts w:ascii="Calibri" w:hAnsi="Calibri" w:cs="Calibri"/>
          <w:b/>
          <w:lang w:val="en-GB"/>
        </w:rPr>
        <w:t>Lilu</w:t>
      </w:r>
      <w:proofErr w:type="spellEnd"/>
      <w:r w:rsidRPr="00887118">
        <w:rPr>
          <w:rFonts w:ascii="Calibri" w:hAnsi="Calibri" w:cs="Calibri"/>
          <w:b/>
          <w:lang w:val="en-GB"/>
        </w:rPr>
        <w:t xml:space="preserve"> fall from the sofa?</w:t>
      </w:r>
    </w:p>
    <w:p w:rsidR="00EC58C8" w:rsidRDefault="00EC58C8" w:rsidP="00EC58C8">
      <w:pPr>
        <w:pStyle w:val="Standard1"/>
        <w:rPr>
          <w:rFonts w:ascii="Calibri" w:hAnsi="Calibri" w:cs="Calibri"/>
          <w:lang w:val="en-GB"/>
        </w:rPr>
      </w:pPr>
    </w:p>
    <w:p w:rsidR="00EC58C8" w:rsidRDefault="00EC58C8" w:rsidP="00EC58C8">
      <w:pPr>
        <w:pStyle w:val="Standard1"/>
        <w:rPr>
          <w:rFonts w:ascii="Calibri" w:hAnsi="Calibri" w:cs="Calibri"/>
          <w:lang w:val="en-GB"/>
        </w:rPr>
      </w:pPr>
      <w:r w:rsidRPr="00887118">
        <w:rPr>
          <w:rFonts w:ascii="Calibri" w:hAnsi="Calibri" w:cs="Calibri"/>
          <w:lang w:val="en-GB"/>
        </w:rPr>
        <w:t>___________________________________________________</w:t>
      </w:r>
      <w:r>
        <w:rPr>
          <w:rFonts w:ascii="Calibri" w:hAnsi="Calibri" w:cs="Calibri"/>
          <w:lang w:val="en-GB"/>
        </w:rPr>
        <w:t>_______________________________</w:t>
      </w:r>
    </w:p>
    <w:p w:rsidR="00EC58C8" w:rsidRDefault="00EC58C8" w:rsidP="00EC58C8">
      <w:pPr>
        <w:pStyle w:val="Standard1"/>
        <w:rPr>
          <w:rFonts w:ascii="Calibri" w:hAnsi="Calibri" w:cs="Calibri"/>
          <w:lang w:val="en-GB"/>
        </w:rPr>
      </w:pPr>
    </w:p>
    <w:p w:rsidR="00EC58C8" w:rsidRPr="00887118" w:rsidRDefault="00EC58C8" w:rsidP="00EC58C8">
      <w:pPr>
        <w:pStyle w:val="Standard1"/>
        <w:rPr>
          <w:rFonts w:ascii="Calibri" w:hAnsi="Calibri" w:cs="Calibri"/>
          <w:lang w:val="en-GB"/>
        </w:rPr>
      </w:pPr>
      <w:r w:rsidRPr="00887118">
        <w:rPr>
          <w:rFonts w:ascii="Calibri" w:hAnsi="Calibri" w:cs="Calibri"/>
          <w:lang w:val="en-GB"/>
        </w:rPr>
        <w:t>______________________________________________________________________________________</w:t>
      </w:r>
      <w:r>
        <w:rPr>
          <w:rFonts w:ascii="Calibri" w:hAnsi="Calibri" w:cs="Calibri"/>
          <w:lang w:val="en-GB"/>
        </w:rPr>
        <w:t>_</w:t>
      </w:r>
    </w:p>
    <w:p w:rsidR="00F5572E" w:rsidRPr="00887118" w:rsidRDefault="00F5572E" w:rsidP="00F5572E">
      <w:pPr>
        <w:pStyle w:val="Standard1"/>
        <w:rPr>
          <w:rFonts w:ascii="Calibri" w:hAnsi="Calibri" w:cs="Calibri"/>
          <w:lang w:val="en-GB"/>
        </w:rPr>
      </w:pPr>
      <w:r w:rsidRPr="00887118">
        <w:rPr>
          <w:rFonts w:ascii="Calibri" w:hAnsi="Calibri" w:cs="Calibri"/>
          <w:lang w:val="en-GB"/>
        </w:rPr>
        <w:t xml:space="preserve"> </w:t>
      </w:r>
    </w:p>
    <w:p w:rsidR="00F5572E" w:rsidRPr="00887118" w:rsidRDefault="00F5572E" w:rsidP="00F5572E">
      <w:pPr>
        <w:pStyle w:val="Standard1"/>
        <w:rPr>
          <w:rFonts w:ascii="Calibri" w:hAnsi="Calibri" w:cs="Calibri"/>
          <w:b/>
          <w:lang w:val="en-GB"/>
        </w:rPr>
      </w:pPr>
      <w:r w:rsidRPr="00887118">
        <w:rPr>
          <w:rFonts w:ascii="Calibri" w:hAnsi="Calibri" w:cs="Calibri"/>
          <w:b/>
          <w:lang w:val="en-GB"/>
        </w:rPr>
        <w:t>2. What would happen if the children sat on the broken sofa again?</w:t>
      </w:r>
    </w:p>
    <w:p w:rsidR="00EC58C8" w:rsidRDefault="00EC58C8" w:rsidP="00EC58C8">
      <w:pPr>
        <w:pStyle w:val="Standard1"/>
        <w:rPr>
          <w:rFonts w:ascii="Calibri" w:hAnsi="Calibri" w:cs="Calibri"/>
        </w:rPr>
      </w:pPr>
    </w:p>
    <w:p w:rsidR="00EC58C8" w:rsidRDefault="00EC58C8" w:rsidP="00EC58C8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_______________________________________________________________</w:t>
      </w:r>
      <w:r>
        <w:rPr>
          <w:rFonts w:ascii="Calibri" w:hAnsi="Calibri" w:cs="Calibri"/>
        </w:rPr>
        <w:t>_____________________</w:t>
      </w:r>
    </w:p>
    <w:p w:rsidR="00EC58C8" w:rsidRDefault="00EC58C8" w:rsidP="00EC58C8">
      <w:pPr>
        <w:pStyle w:val="Standard1"/>
        <w:rPr>
          <w:rFonts w:ascii="Calibri" w:hAnsi="Calibri" w:cs="Calibri"/>
        </w:rPr>
      </w:pPr>
    </w:p>
    <w:p w:rsidR="00EC58C8" w:rsidRDefault="00EC58C8" w:rsidP="00EC58C8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_________________________________________________________________</w:t>
      </w:r>
      <w:r>
        <w:rPr>
          <w:rFonts w:ascii="Calibri" w:hAnsi="Calibri" w:cs="Calibri"/>
        </w:rPr>
        <w:t>______________________</w:t>
      </w:r>
    </w:p>
    <w:p w:rsidR="00EC58C8" w:rsidRDefault="00EC58C8" w:rsidP="00EC58C8">
      <w:pPr>
        <w:pStyle w:val="Standard1"/>
        <w:rPr>
          <w:rFonts w:ascii="Calibri" w:hAnsi="Calibri" w:cs="Calibri"/>
        </w:rPr>
      </w:pPr>
    </w:p>
    <w:p w:rsidR="00EC58C8" w:rsidRPr="00D746C3" w:rsidRDefault="00EC58C8" w:rsidP="00EC58C8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_______________________________________________________________</w:t>
      </w:r>
      <w:r>
        <w:rPr>
          <w:rFonts w:ascii="Calibri" w:hAnsi="Calibri" w:cs="Calibri"/>
        </w:rPr>
        <w:t>________________________</w:t>
      </w:r>
    </w:p>
    <w:p w:rsidR="00F5572E" w:rsidRPr="00887118" w:rsidRDefault="00F5572E" w:rsidP="00F5572E">
      <w:pPr>
        <w:rPr>
          <w:rFonts w:cs="Calibri"/>
          <w:sz w:val="22"/>
          <w:szCs w:val="22"/>
        </w:rPr>
      </w:pPr>
    </w:p>
    <w:p w:rsidR="00F5572E" w:rsidRDefault="00887118" w:rsidP="00F5572E">
      <w:pPr>
        <w:pStyle w:val="Standard1"/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3. Work in small groups:</w:t>
      </w:r>
    </w:p>
    <w:p w:rsidR="00932120" w:rsidRPr="00887118" w:rsidRDefault="00932120" w:rsidP="00F5572E">
      <w:pPr>
        <w:pStyle w:val="Standard1"/>
        <w:rPr>
          <w:rFonts w:ascii="Calibri" w:hAnsi="Calibri" w:cs="Calibri"/>
          <w:b/>
          <w:lang w:val="en-GB"/>
        </w:rPr>
      </w:pPr>
    </w:p>
    <w:p w:rsidR="00F5572E" w:rsidRPr="00887118" w:rsidRDefault="00887118" w:rsidP="00887118">
      <w:pPr>
        <w:pStyle w:val="Standard1"/>
        <w:rPr>
          <w:rFonts w:ascii="Calibri" w:hAnsi="Calibri" w:cs="Calibri"/>
          <w:lang w:val="en-GB"/>
        </w:rPr>
      </w:pPr>
      <w:r w:rsidRPr="00887118">
        <w:rPr>
          <w:rFonts w:ascii="Calibri" w:hAnsi="Calibri" w:cs="Calibri"/>
          <w:b/>
          <w:lang w:val="en-GB"/>
        </w:rPr>
        <w:t>a)</w:t>
      </w:r>
      <w:r>
        <w:rPr>
          <w:rFonts w:ascii="Calibri" w:hAnsi="Calibri" w:cs="Calibri"/>
          <w:lang w:val="en-GB"/>
        </w:rPr>
        <w:tab/>
      </w:r>
      <w:r w:rsidR="00F5572E" w:rsidRPr="00887118">
        <w:rPr>
          <w:rFonts w:ascii="Calibri" w:hAnsi="Calibri" w:cs="Calibri"/>
          <w:lang w:val="en-GB"/>
        </w:rPr>
        <w:t>There are sofas that have very short legs and those that have long legs.</w:t>
      </w:r>
    </w:p>
    <w:p w:rsidR="00F5572E" w:rsidRPr="00887118" w:rsidRDefault="00F5572E" w:rsidP="00887118">
      <w:pPr>
        <w:pStyle w:val="Standard1"/>
        <w:spacing w:line="256" w:lineRule="auto"/>
        <w:ind w:firstLine="708"/>
        <w:rPr>
          <w:rFonts w:ascii="Calibri" w:hAnsi="Calibri" w:cs="Calibri"/>
          <w:lang w:val="en-GB"/>
        </w:rPr>
      </w:pPr>
      <w:r w:rsidRPr="00887118">
        <w:rPr>
          <w:rFonts w:ascii="Calibri" w:hAnsi="Calibri" w:cs="Calibri"/>
          <w:u w:val="single"/>
          <w:lang w:val="en-GB"/>
        </w:rPr>
        <w:t>Question:</w:t>
      </w:r>
      <w:r w:rsidRPr="00887118">
        <w:rPr>
          <w:rFonts w:ascii="Calibri" w:hAnsi="Calibri" w:cs="Calibri"/>
          <w:lang w:val="en-GB"/>
        </w:rPr>
        <w:t xml:space="preserve"> Do the children fall from both types of sofas?</w:t>
      </w:r>
    </w:p>
    <w:p w:rsidR="00F5572E" w:rsidRPr="00887118" w:rsidRDefault="00F5572E" w:rsidP="00F5572E">
      <w:pPr>
        <w:pStyle w:val="Standard1"/>
        <w:ind w:left="700"/>
        <w:rPr>
          <w:rFonts w:ascii="Calibri" w:hAnsi="Calibri" w:cs="Calibri"/>
          <w:lang w:val="en-GB"/>
        </w:rPr>
      </w:pPr>
    </w:p>
    <w:p w:rsidR="00F5572E" w:rsidRPr="00887118" w:rsidRDefault="00887118" w:rsidP="00887118">
      <w:pPr>
        <w:pStyle w:val="Standard1"/>
        <w:ind w:left="705" w:hanging="705"/>
        <w:rPr>
          <w:rFonts w:ascii="Calibri" w:hAnsi="Calibri" w:cs="Calibri"/>
          <w:lang w:val="en-GB"/>
        </w:rPr>
      </w:pPr>
      <w:r w:rsidRPr="00887118">
        <w:rPr>
          <w:rFonts w:ascii="Calibri" w:hAnsi="Calibri" w:cs="Calibri"/>
          <w:b/>
          <w:lang w:val="en-GB"/>
        </w:rPr>
        <w:t>b)</w:t>
      </w:r>
      <w:r>
        <w:rPr>
          <w:rFonts w:ascii="Calibri" w:hAnsi="Calibri" w:cs="Calibri"/>
          <w:lang w:val="en-GB"/>
        </w:rPr>
        <w:tab/>
      </w:r>
      <w:r w:rsidR="00F5572E" w:rsidRPr="00887118">
        <w:rPr>
          <w:rFonts w:ascii="Calibri" w:hAnsi="Calibri" w:cs="Calibri"/>
          <w:lang w:val="en-GB"/>
        </w:rPr>
        <w:t>Design a test that can help you look at the relationship between the length of the sofas legs and the children falling from the sofa if one leg is broken.</w:t>
      </w:r>
    </w:p>
    <w:p w:rsidR="00F5572E" w:rsidRPr="00887118" w:rsidRDefault="00F5572E" w:rsidP="00F5572E">
      <w:pPr>
        <w:pStyle w:val="Standard1"/>
        <w:ind w:left="700"/>
        <w:rPr>
          <w:rFonts w:ascii="Calibri" w:hAnsi="Calibri" w:cs="Calibri"/>
          <w:lang w:val="en-GB"/>
        </w:rPr>
      </w:pPr>
    </w:p>
    <w:p w:rsidR="00216F03" w:rsidRDefault="00F5572E" w:rsidP="00887118">
      <w:pPr>
        <w:rPr>
          <w:rFonts w:cs="Calibri"/>
          <w:sz w:val="22"/>
          <w:szCs w:val="22"/>
        </w:rPr>
      </w:pPr>
      <w:r w:rsidRPr="00887118">
        <w:rPr>
          <w:rFonts w:cs="Calibri"/>
          <w:sz w:val="22"/>
          <w:szCs w:val="22"/>
        </w:rPr>
        <w:t xml:space="preserve">Material: </w:t>
      </w:r>
    </w:p>
    <w:p w:rsidR="00216F03" w:rsidRPr="00216F03" w:rsidRDefault="00216F03" w:rsidP="00216F03">
      <w:pPr>
        <w:pStyle w:val="Listenabsatz"/>
        <w:numPr>
          <w:ilvl w:val="0"/>
          <w:numId w:val="2"/>
        </w:numPr>
        <w:rPr>
          <w:sz w:val="22"/>
        </w:rPr>
      </w:pPr>
      <w:r w:rsidRPr="00216F03">
        <w:rPr>
          <w:sz w:val="22"/>
        </w:rPr>
        <w:t>doll's house sofas with short and long legs or alternatively build your own sofa with a piece of wood and e.g. matches or bottle corks as sofa legs</w:t>
      </w:r>
    </w:p>
    <w:p w:rsidR="00216F03" w:rsidRPr="00216F03" w:rsidRDefault="00F5572E" w:rsidP="00216F03">
      <w:pPr>
        <w:pStyle w:val="Listenabsatz"/>
        <w:numPr>
          <w:ilvl w:val="0"/>
          <w:numId w:val="2"/>
        </w:numPr>
        <w:rPr>
          <w:sz w:val="22"/>
        </w:rPr>
      </w:pPr>
      <w:r w:rsidRPr="00216F03">
        <w:rPr>
          <w:sz w:val="22"/>
        </w:rPr>
        <w:t xml:space="preserve">a </w:t>
      </w:r>
      <w:r w:rsidR="00216F03" w:rsidRPr="00216F03">
        <w:rPr>
          <w:sz w:val="22"/>
        </w:rPr>
        <w:t>counter/game piece</w:t>
      </w:r>
    </w:p>
    <w:p w:rsidR="00EC58C8" w:rsidRDefault="00F5572E" w:rsidP="00F5572E">
      <w:pPr>
        <w:pStyle w:val="Listenabsatz"/>
        <w:numPr>
          <w:ilvl w:val="0"/>
          <w:numId w:val="2"/>
        </w:numPr>
        <w:rPr>
          <w:sz w:val="22"/>
        </w:rPr>
      </w:pPr>
      <w:r w:rsidRPr="00216F03">
        <w:rPr>
          <w:sz w:val="22"/>
        </w:rPr>
        <w:t>glue</w:t>
      </w:r>
    </w:p>
    <w:p w:rsidR="00F5572E" w:rsidRPr="00EC58C8" w:rsidRDefault="00F5572E" w:rsidP="00EC58C8">
      <w:pPr>
        <w:rPr>
          <w:sz w:val="22"/>
        </w:rPr>
      </w:pPr>
      <w:r w:rsidRPr="00EC58C8">
        <w:rPr>
          <w:rFonts w:cs="Calibri"/>
          <w:b/>
        </w:rPr>
        <w:lastRenderedPageBreak/>
        <w:t>Ma</w:t>
      </w:r>
      <w:r w:rsidR="00216F03" w:rsidRPr="00EC58C8">
        <w:rPr>
          <w:rFonts w:cs="Calibri"/>
          <w:b/>
        </w:rPr>
        <w:t>ke a drawing of your experiment:</w:t>
      </w:r>
    </w:p>
    <w:p w:rsidR="00F5572E" w:rsidRPr="00887118" w:rsidRDefault="00216F03" w:rsidP="00F5572E">
      <w:pPr>
        <w:pStyle w:val="Standard1"/>
        <w:rPr>
          <w:rFonts w:ascii="Calibri" w:hAnsi="Calibri" w:cs="Calibri"/>
          <w:lang w:val="en-GB"/>
        </w:rPr>
      </w:pPr>
      <w:r w:rsidRPr="00520AC5">
        <w:rPr>
          <w:noProof/>
          <w:sz w:val="24"/>
          <w:szCs w:val="24"/>
        </w:rPr>
        <w:drawing>
          <wp:anchor distT="0" distB="0" distL="0" distR="0" simplePos="0" relativeHeight="251661824" behindDoc="0" locked="0" layoutInCell="1" allowOverlap="1" wp14:anchorId="77680608" wp14:editId="6CBC4C80">
            <wp:simplePos x="0" y="0"/>
            <wp:positionH relativeFrom="margin">
              <wp:align>right</wp:align>
            </wp:positionH>
            <wp:positionV relativeFrom="line">
              <wp:posOffset>198145</wp:posOffset>
            </wp:positionV>
            <wp:extent cx="6108192" cy="3189428"/>
            <wp:effectExtent l="19050" t="19050" r="26035" b="11430"/>
            <wp:wrapNone/>
            <wp:docPr id="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192" cy="3189428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5572E" w:rsidRPr="00887118" w:rsidRDefault="00F5572E" w:rsidP="00F5572E">
      <w:pPr>
        <w:pStyle w:val="Standard1"/>
        <w:rPr>
          <w:rFonts w:ascii="Calibri" w:hAnsi="Calibri" w:cs="Calibri"/>
          <w:lang w:val="en-GB"/>
        </w:rPr>
      </w:pPr>
    </w:p>
    <w:p w:rsidR="00F5572E" w:rsidRPr="00887118" w:rsidRDefault="00F5572E" w:rsidP="00F5572E">
      <w:pPr>
        <w:pStyle w:val="Standard1"/>
        <w:rPr>
          <w:rFonts w:ascii="Calibri" w:hAnsi="Calibri" w:cs="Calibri"/>
          <w:lang w:val="en-GB"/>
        </w:rPr>
      </w:pPr>
    </w:p>
    <w:p w:rsidR="00216F03" w:rsidRDefault="00216F03" w:rsidP="00F5572E">
      <w:pPr>
        <w:pStyle w:val="Standard1"/>
        <w:rPr>
          <w:rFonts w:ascii="Calibri" w:hAnsi="Calibri" w:cs="Calibri"/>
          <w:lang w:val="en-GB"/>
        </w:rPr>
      </w:pPr>
    </w:p>
    <w:p w:rsidR="00216F03" w:rsidRDefault="00216F03" w:rsidP="00F5572E">
      <w:pPr>
        <w:pStyle w:val="Standard1"/>
        <w:rPr>
          <w:rFonts w:ascii="Calibri" w:hAnsi="Calibri" w:cs="Calibri"/>
          <w:lang w:val="en-GB"/>
        </w:rPr>
      </w:pPr>
    </w:p>
    <w:p w:rsidR="00216F03" w:rsidRDefault="00216F03" w:rsidP="00F5572E">
      <w:pPr>
        <w:pStyle w:val="Standard1"/>
        <w:rPr>
          <w:rFonts w:ascii="Calibri" w:hAnsi="Calibri" w:cs="Calibri"/>
          <w:lang w:val="en-GB"/>
        </w:rPr>
      </w:pPr>
    </w:p>
    <w:p w:rsidR="00216F03" w:rsidRDefault="00216F03" w:rsidP="00F5572E">
      <w:pPr>
        <w:pStyle w:val="Standard1"/>
        <w:rPr>
          <w:rFonts w:ascii="Calibri" w:hAnsi="Calibri" w:cs="Calibri"/>
          <w:lang w:val="en-GB"/>
        </w:rPr>
      </w:pPr>
    </w:p>
    <w:p w:rsidR="00216F03" w:rsidRDefault="00216F03" w:rsidP="00F5572E">
      <w:pPr>
        <w:pStyle w:val="Standard1"/>
        <w:rPr>
          <w:rFonts w:ascii="Calibri" w:hAnsi="Calibri" w:cs="Calibri"/>
          <w:lang w:val="en-GB"/>
        </w:rPr>
      </w:pPr>
    </w:p>
    <w:p w:rsidR="00216F03" w:rsidRDefault="00216F03" w:rsidP="00F5572E">
      <w:pPr>
        <w:pStyle w:val="Standard1"/>
        <w:rPr>
          <w:rFonts w:ascii="Calibri" w:hAnsi="Calibri" w:cs="Calibri"/>
          <w:lang w:val="en-GB"/>
        </w:rPr>
      </w:pPr>
    </w:p>
    <w:p w:rsidR="00216F03" w:rsidRDefault="00216F03" w:rsidP="00F5572E">
      <w:pPr>
        <w:pStyle w:val="Standard1"/>
        <w:rPr>
          <w:rFonts w:ascii="Calibri" w:hAnsi="Calibri" w:cs="Calibri"/>
          <w:lang w:val="en-GB"/>
        </w:rPr>
      </w:pPr>
    </w:p>
    <w:p w:rsidR="00216F03" w:rsidRDefault="00216F03" w:rsidP="00F5572E">
      <w:pPr>
        <w:pStyle w:val="Standard1"/>
        <w:rPr>
          <w:rFonts w:ascii="Calibri" w:hAnsi="Calibri" w:cs="Calibri"/>
          <w:lang w:val="en-GB"/>
        </w:rPr>
      </w:pPr>
    </w:p>
    <w:p w:rsidR="00216F03" w:rsidRDefault="00216F03" w:rsidP="00F5572E">
      <w:pPr>
        <w:pStyle w:val="Standard1"/>
        <w:rPr>
          <w:rFonts w:ascii="Calibri" w:hAnsi="Calibri" w:cs="Calibri"/>
          <w:lang w:val="en-GB"/>
        </w:rPr>
      </w:pPr>
    </w:p>
    <w:p w:rsidR="00216F03" w:rsidRDefault="00216F03" w:rsidP="00F5572E">
      <w:pPr>
        <w:pStyle w:val="Standard1"/>
        <w:rPr>
          <w:rFonts w:ascii="Calibri" w:hAnsi="Calibri" w:cs="Calibri"/>
          <w:lang w:val="en-GB"/>
        </w:rPr>
      </w:pPr>
    </w:p>
    <w:p w:rsidR="00216F03" w:rsidRDefault="00216F03" w:rsidP="00F5572E">
      <w:pPr>
        <w:pStyle w:val="Standard1"/>
        <w:rPr>
          <w:rFonts w:ascii="Calibri" w:hAnsi="Calibri" w:cs="Calibri"/>
          <w:lang w:val="en-GB"/>
        </w:rPr>
      </w:pPr>
    </w:p>
    <w:p w:rsidR="00216F03" w:rsidRDefault="00216F03" w:rsidP="00F5572E">
      <w:pPr>
        <w:pStyle w:val="Standard1"/>
        <w:rPr>
          <w:rFonts w:ascii="Calibri" w:hAnsi="Calibri" w:cs="Calibri"/>
          <w:lang w:val="en-GB"/>
        </w:rPr>
      </w:pPr>
    </w:p>
    <w:p w:rsidR="00216F03" w:rsidRDefault="00216F03" w:rsidP="00F5572E">
      <w:pPr>
        <w:pStyle w:val="Standard1"/>
        <w:rPr>
          <w:rFonts w:ascii="Calibri" w:hAnsi="Calibri" w:cs="Calibri"/>
          <w:lang w:val="en-GB"/>
        </w:rPr>
      </w:pPr>
    </w:p>
    <w:p w:rsidR="00216F03" w:rsidRDefault="00216F03" w:rsidP="00F5572E">
      <w:pPr>
        <w:pStyle w:val="Standard1"/>
        <w:rPr>
          <w:rFonts w:ascii="Calibri" w:hAnsi="Calibri" w:cs="Calibri"/>
          <w:lang w:val="en-GB"/>
        </w:rPr>
      </w:pPr>
    </w:p>
    <w:p w:rsidR="00216F03" w:rsidRDefault="00216F03" w:rsidP="00F5572E">
      <w:pPr>
        <w:pStyle w:val="Standard1"/>
        <w:rPr>
          <w:rFonts w:ascii="Calibri" w:hAnsi="Calibri" w:cs="Calibri"/>
          <w:lang w:val="en-GB"/>
        </w:rPr>
      </w:pPr>
    </w:p>
    <w:p w:rsidR="00216F03" w:rsidRDefault="00216F03" w:rsidP="00F5572E">
      <w:pPr>
        <w:pStyle w:val="Standard1"/>
        <w:rPr>
          <w:rFonts w:ascii="Calibri" w:hAnsi="Calibri" w:cs="Calibri"/>
          <w:b/>
          <w:lang w:val="en-GB"/>
        </w:rPr>
      </w:pPr>
    </w:p>
    <w:p w:rsidR="00EC58C8" w:rsidRDefault="00F5572E" w:rsidP="00EC58C8">
      <w:pPr>
        <w:pStyle w:val="Standard1"/>
        <w:rPr>
          <w:rFonts w:ascii="Calibri" w:hAnsi="Calibri" w:cs="Calibri"/>
          <w:lang w:val="en-GB"/>
        </w:rPr>
      </w:pPr>
      <w:r w:rsidRPr="00216F03">
        <w:rPr>
          <w:rFonts w:ascii="Calibri" w:hAnsi="Calibri" w:cs="Calibri"/>
          <w:b/>
          <w:lang w:val="en-GB"/>
        </w:rPr>
        <w:t>Experiment:</w:t>
      </w:r>
    </w:p>
    <w:p w:rsidR="00EC58C8" w:rsidRDefault="00EC58C8" w:rsidP="00EC58C8">
      <w:pPr>
        <w:pStyle w:val="Standard1"/>
        <w:rPr>
          <w:rFonts w:ascii="Calibri" w:hAnsi="Calibri" w:cs="Calibri"/>
        </w:rPr>
      </w:pPr>
    </w:p>
    <w:p w:rsidR="00EC58C8" w:rsidRDefault="00EC58C8" w:rsidP="00EC58C8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</w:t>
      </w:r>
      <w:r>
        <w:rPr>
          <w:rFonts w:ascii="Calibri" w:hAnsi="Calibri" w:cs="Calibri"/>
        </w:rPr>
        <w:t>______________________________</w:t>
      </w:r>
      <w:r>
        <w:rPr>
          <w:rFonts w:ascii="Calibri" w:hAnsi="Calibri" w:cs="Calibri"/>
        </w:rPr>
        <w:t>____</w:t>
      </w:r>
      <w:bookmarkStart w:id="0" w:name="_GoBack"/>
      <w:bookmarkEnd w:id="0"/>
    </w:p>
    <w:p w:rsidR="00EC58C8" w:rsidRDefault="00EC58C8" w:rsidP="00EC58C8">
      <w:pPr>
        <w:pStyle w:val="Standard1"/>
        <w:rPr>
          <w:rFonts w:ascii="Calibri" w:hAnsi="Calibri" w:cs="Calibri"/>
        </w:rPr>
      </w:pPr>
    </w:p>
    <w:p w:rsidR="00EC58C8" w:rsidRDefault="00EC58C8" w:rsidP="00EC58C8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_____________________________________________________________</w:t>
      </w:r>
      <w:r>
        <w:rPr>
          <w:rFonts w:ascii="Calibri" w:hAnsi="Calibri" w:cs="Calibri"/>
        </w:rPr>
        <w:t>__________________________</w:t>
      </w:r>
    </w:p>
    <w:p w:rsidR="00EC58C8" w:rsidRDefault="00EC58C8" w:rsidP="00EC58C8">
      <w:pPr>
        <w:pStyle w:val="Standard1"/>
        <w:rPr>
          <w:rFonts w:ascii="Calibri" w:hAnsi="Calibri" w:cs="Calibri"/>
        </w:rPr>
      </w:pPr>
    </w:p>
    <w:p w:rsidR="00EC58C8" w:rsidRDefault="00EC58C8" w:rsidP="00EC58C8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____________________________________________________________</w:t>
      </w:r>
      <w:r>
        <w:rPr>
          <w:rFonts w:ascii="Calibri" w:hAnsi="Calibri" w:cs="Calibri"/>
        </w:rPr>
        <w:t>___________________________</w:t>
      </w:r>
    </w:p>
    <w:p w:rsidR="00EC58C8" w:rsidRDefault="00EC58C8" w:rsidP="00EC58C8">
      <w:pPr>
        <w:pStyle w:val="Standard1"/>
        <w:rPr>
          <w:rFonts w:ascii="Calibri" w:hAnsi="Calibri" w:cs="Calibri"/>
        </w:rPr>
      </w:pPr>
    </w:p>
    <w:p w:rsidR="00EC58C8" w:rsidRDefault="00EC58C8" w:rsidP="00EC58C8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</w:t>
      </w:r>
      <w:r>
        <w:rPr>
          <w:rFonts w:ascii="Calibri" w:hAnsi="Calibri" w:cs="Calibri"/>
        </w:rPr>
        <w:t>____________________________</w:t>
      </w:r>
    </w:p>
    <w:p w:rsidR="00EC58C8" w:rsidRDefault="00EC58C8" w:rsidP="00EC58C8">
      <w:pPr>
        <w:pStyle w:val="Standard1"/>
        <w:rPr>
          <w:rFonts w:ascii="Calibri" w:hAnsi="Calibri" w:cs="Calibri"/>
        </w:rPr>
      </w:pPr>
    </w:p>
    <w:p w:rsidR="00F5572E" w:rsidRPr="00EC58C8" w:rsidRDefault="00EC58C8" w:rsidP="00F5572E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___________________________________________________________________</w:t>
      </w:r>
      <w:r>
        <w:rPr>
          <w:rFonts w:ascii="Calibri" w:hAnsi="Calibri" w:cs="Calibri"/>
        </w:rPr>
        <w:t>____________________</w:t>
      </w:r>
    </w:p>
    <w:p w:rsidR="00216F03" w:rsidRDefault="00216F03" w:rsidP="00F5572E">
      <w:pPr>
        <w:rPr>
          <w:rFonts w:cs="Calibri"/>
          <w:b/>
          <w:sz w:val="22"/>
          <w:szCs w:val="22"/>
        </w:rPr>
      </w:pPr>
    </w:p>
    <w:p w:rsidR="00EC58C8" w:rsidRPr="00EC58C8" w:rsidRDefault="00F5572E" w:rsidP="00EC58C8">
      <w:pPr>
        <w:pStyle w:val="Standard1"/>
        <w:rPr>
          <w:rFonts w:asciiTheme="minorHAnsi" w:hAnsiTheme="minorHAnsi" w:cstheme="minorHAnsi"/>
        </w:rPr>
      </w:pPr>
      <w:r w:rsidRPr="00EC58C8">
        <w:rPr>
          <w:rFonts w:asciiTheme="minorHAnsi" w:hAnsiTheme="minorHAnsi" w:cstheme="minorHAnsi"/>
          <w:b/>
        </w:rPr>
        <w:t>Answer:</w:t>
      </w:r>
      <w:r w:rsidRPr="00EC58C8">
        <w:rPr>
          <w:rFonts w:asciiTheme="minorHAnsi" w:hAnsiTheme="minorHAnsi" w:cstheme="minorHAnsi"/>
        </w:rPr>
        <w:t xml:space="preserve"> </w:t>
      </w:r>
    </w:p>
    <w:p w:rsidR="00EC58C8" w:rsidRDefault="00EC58C8" w:rsidP="00EC58C8">
      <w:pPr>
        <w:pStyle w:val="Standard1"/>
        <w:rPr>
          <w:rFonts w:cs="Calibri"/>
        </w:rPr>
      </w:pPr>
    </w:p>
    <w:p w:rsidR="00EC58C8" w:rsidRDefault="00EC58C8" w:rsidP="00EC58C8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</w:t>
      </w:r>
      <w:r>
        <w:rPr>
          <w:rFonts w:ascii="Calibri" w:hAnsi="Calibri" w:cs="Calibri"/>
        </w:rPr>
        <w:t>______________________________</w:t>
      </w:r>
    </w:p>
    <w:p w:rsidR="00EC58C8" w:rsidRDefault="00EC58C8" w:rsidP="00EC58C8">
      <w:pPr>
        <w:pStyle w:val="Standard1"/>
        <w:rPr>
          <w:rFonts w:ascii="Calibri" w:hAnsi="Calibri" w:cs="Calibri"/>
        </w:rPr>
      </w:pPr>
    </w:p>
    <w:p w:rsidR="00EC58C8" w:rsidRDefault="00EC58C8" w:rsidP="00EC58C8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_____________________________________________________________</w:t>
      </w:r>
      <w:r>
        <w:rPr>
          <w:rFonts w:ascii="Calibri" w:hAnsi="Calibri" w:cs="Calibri"/>
        </w:rPr>
        <w:t>__________________________</w:t>
      </w:r>
    </w:p>
    <w:p w:rsidR="00EC58C8" w:rsidRDefault="00EC58C8" w:rsidP="00EC58C8">
      <w:pPr>
        <w:pStyle w:val="Standard1"/>
        <w:rPr>
          <w:rFonts w:ascii="Calibri" w:hAnsi="Calibri" w:cs="Calibri"/>
        </w:rPr>
      </w:pPr>
    </w:p>
    <w:p w:rsidR="00EC58C8" w:rsidRDefault="00EC58C8" w:rsidP="00EC58C8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____________________________________________________________</w:t>
      </w:r>
      <w:r>
        <w:rPr>
          <w:rFonts w:ascii="Calibri" w:hAnsi="Calibri" w:cs="Calibri"/>
        </w:rPr>
        <w:t>___________________________</w:t>
      </w:r>
    </w:p>
    <w:p w:rsidR="00EC58C8" w:rsidRDefault="00EC58C8" w:rsidP="00EC58C8">
      <w:pPr>
        <w:pStyle w:val="Standard1"/>
        <w:rPr>
          <w:rFonts w:ascii="Calibri" w:hAnsi="Calibri" w:cs="Calibri"/>
        </w:rPr>
      </w:pPr>
    </w:p>
    <w:p w:rsidR="00EC58C8" w:rsidRDefault="00EC58C8" w:rsidP="00EC58C8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</w:t>
      </w:r>
      <w:r>
        <w:rPr>
          <w:rFonts w:ascii="Calibri" w:hAnsi="Calibri" w:cs="Calibri"/>
        </w:rPr>
        <w:t>____________________________</w:t>
      </w:r>
    </w:p>
    <w:p w:rsidR="00EC58C8" w:rsidRDefault="00EC58C8" w:rsidP="00EC58C8">
      <w:pPr>
        <w:pStyle w:val="Standard1"/>
        <w:rPr>
          <w:rFonts w:ascii="Calibri" w:hAnsi="Calibri" w:cs="Calibri"/>
        </w:rPr>
      </w:pPr>
    </w:p>
    <w:p w:rsidR="00EC58C8" w:rsidRPr="00D746C3" w:rsidRDefault="00EC58C8" w:rsidP="00EC58C8">
      <w:pPr>
        <w:pStyle w:val="Standard1"/>
        <w:rPr>
          <w:rFonts w:ascii="Calibri" w:hAnsi="Calibri" w:cs="Calibri"/>
        </w:rPr>
      </w:pPr>
      <w:r w:rsidRPr="00D746C3">
        <w:rPr>
          <w:rFonts w:ascii="Calibri" w:hAnsi="Calibri" w:cs="Calibri"/>
        </w:rPr>
        <w:t>___________________________________________________________________</w:t>
      </w:r>
      <w:r>
        <w:rPr>
          <w:rFonts w:ascii="Calibri" w:hAnsi="Calibri" w:cs="Calibri"/>
        </w:rPr>
        <w:t>____________________</w:t>
      </w:r>
    </w:p>
    <w:sectPr w:rsidR="00EC58C8" w:rsidRPr="00D746C3" w:rsidSect="002323D9">
      <w:headerReference w:type="default" r:id="rId10"/>
      <w:headerReference w:type="first" r:id="rId11"/>
      <w:footerReference w:type="first" r:id="rId12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2D2" w:rsidRDefault="006E72D2" w:rsidP="003160A6">
      <w:r>
        <w:separator/>
      </w:r>
    </w:p>
  </w:endnote>
  <w:endnote w:type="continuationSeparator" w:id="0">
    <w:p w:rsidR="006E72D2" w:rsidRDefault="006E72D2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EC58C8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2D2" w:rsidRDefault="006E72D2" w:rsidP="003160A6">
      <w:r>
        <w:separator/>
      </w:r>
    </w:p>
  </w:footnote>
  <w:footnote w:type="continuationSeparator" w:id="0">
    <w:p w:rsidR="006E72D2" w:rsidRDefault="006E72D2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EC58C8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F5572E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F5572E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D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F5572E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F5572E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D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8B7592D"/>
    <w:multiLevelType w:val="hybridMultilevel"/>
    <w:tmpl w:val="BE7C2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16F03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6E72D2"/>
    <w:rsid w:val="00720F1E"/>
    <w:rsid w:val="007802A9"/>
    <w:rsid w:val="007E3295"/>
    <w:rsid w:val="00811767"/>
    <w:rsid w:val="008768B5"/>
    <w:rsid w:val="00880467"/>
    <w:rsid w:val="00887118"/>
    <w:rsid w:val="008D30C7"/>
    <w:rsid w:val="00932120"/>
    <w:rsid w:val="00935E71"/>
    <w:rsid w:val="009813AD"/>
    <w:rsid w:val="009A7233"/>
    <w:rsid w:val="009E1278"/>
    <w:rsid w:val="00B82B26"/>
    <w:rsid w:val="00BC1FD6"/>
    <w:rsid w:val="00BE4371"/>
    <w:rsid w:val="00CA5271"/>
    <w:rsid w:val="00CF148B"/>
    <w:rsid w:val="00DA3D67"/>
    <w:rsid w:val="00DF6093"/>
    <w:rsid w:val="00E67328"/>
    <w:rsid w:val="00E875AF"/>
    <w:rsid w:val="00EC58C8"/>
    <w:rsid w:val="00EC7434"/>
    <w:rsid w:val="00F5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AA3DB8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4371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E4371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BE4371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BE4371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BE4371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BE4371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F5572E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Listenabsatz">
    <w:name w:val="List Paragraph"/>
    <w:basedOn w:val="Standard"/>
    <w:uiPriority w:val="72"/>
    <w:qFormat/>
    <w:rsid w:val="00216F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2A848E-6CF8-42E3-B1D3-6F0D5052B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5</cp:revision>
  <cp:lastPrinted>2018-08-23T12:58:00Z</cp:lastPrinted>
  <dcterms:created xsi:type="dcterms:W3CDTF">2018-09-12T10:23:00Z</dcterms:created>
  <dcterms:modified xsi:type="dcterms:W3CDTF">2018-09-18T11:15:00Z</dcterms:modified>
</cp:coreProperties>
</file>