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1746" w14:textId="00AEEA6F" w:rsidR="000A5738" w:rsidRPr="008A6605" w:rsidRDefault="00C917B5" w:rsidP="008A6605">
      <w:pPr>
        <w:pStyle w:val="berschrift1"/>
        <w:jc w:val="center"/>
      </w:pPr>
      <w:r w:rsidRPr="008A6605">
        <w:t xml:space="preserve">Logic Gates </w:t>
      </w:r>
      <w:r w:rsidR="00456B26" w:rsidRPr="008A6605">
        <w:t xml:space="preserve">Introductory </w:t>
      </w:r>
      <w:r w:rsidRPr="008A6605">
        <w:t>Level</w:t>
      </w:r>
    </w:p>
    <w:p w14:paraId="27FAAECE" w14:textId="722B0CFC" w:rsidR="003D1DF4" w:rsidRDefault="00C917B5" w:rsidP="008A6605">
      <w:pPr>
        <w:pStyle w:val="berschrift2"/>
        <w:jc w:val="center"/>
      </w:pPr>
      <w:r>
        <w:t xml:space="preserve">Multiple </w:t>
      </w:r>
      <w:r w:rsidR="00013540">
        <w:t>c</w:t>
      </w:r>
      <w:r>
        <w:t xml:space="preserve">hoice </w:t>
      </w:r>
      <w:r w:rsidR="00013540">
        <w:t>q</w:t>
      </w:r>
      <w:r>
        <w:t>uestions</w:t>
      </w:r>
    </w:p>
    <w:p w14:paraId="2E65D6A5" w14:textId="77777777" w:rsidR="008A6605" w:rsidRPr="00EC2261" w:rsidRDefault="008A6605" w:rsidP="008A6605"/>
    <w:tbl>
      <w:tblPr>
        <w:tblStyle w:val="a"/>
        <w:tblW w:w="103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70"/>
        <w:gridCol w:w="3660"/>
        <w:gridCol w:w="3465"/>
      </w:tblGrid>
      <w:tr w:rsidR="003D1DF4" w14:paraId="27FAAED2" w14:textId="77777777"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CF" w14:textId="785807E5" w:rsidR="003D1DF4" w:rsidRDefault="00C917B5" w:rsidP="00676B55">
            <w:pPr>
              <w:pStyle w:val="berschrift3"/>
            </w:pPr>
            <w:bookmarkStart w:id="0" w:name="_heading=h.beho21q5wa9y" w:colFirst="0" w:colLast="0"/>
            <w:bookmarkEnd w:id="0"/>
            <w:r>
              <w:t>Question 1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0" w14:textId="317324DB" w:rsidR="003D1DF4" w:rsidRDefault="00C917B5" w:rsidP="00676B55">
            <w:pPr>
              <w:pStyle w:val="berschrift3"/>
            </w:pPr>
            <w:bookmarkStart w:id="1" w:name="_heading=h.v0vg4mwjdke3" w:colFirst="0" w:colLast="0"/>
            <w:bookmarkEnd w:id="1"/>
            <w:r>
              <w:t>Question 2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1" w14:textId="438419DF" w:rsidR="003D1DF4" w:rsidRDefault="00C917B5" w:rsidP="00676B55">
            <w:pPr>
              <w:pStyle w:val="berschrift3"/>
            </w:pPr>
            <w:bookmarkStart w:id="2" w:name="_heading=h.mv7nowfo7744" w:colFirst="0" w:colLast="0"/>
            <w:bookmarkEnd w:id="2"/>
            <w:r>
              <w:t>Question 3</w:t>
            </w:r>
          </w:p>
        </w:tc>
      </w:tr>
      <w:tr w:rsidR="003D1DF4" w14:paraId="27FAAED6" w14:textId="77777777">
        <w:trPr>
          <w:trHeight w:val="810"/>
        </w:trPr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3" w14:textId="77777777" w:rsidR="003D1DF4" w:rsidRDefault="00C917B5">
            <w:pPr>
              <w:pStyle w:val="berschrift3"/>
              <w:spacing w:before="0" w:after="0"/>
            </w:pPr>
            <w:bookmarkStart w:id="3" w:name="_heading=h.xsgq7lpnct9m" w:colFirst="0" w:colLast="0"/>
            <w:bookmarkEnd w:id="3"/>
            <w:r>
              <w:t>What are the three basic logic gates?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4" w14:textId="77777777" w:rsidR="003D1DF4" w:rsidRDefault="00C917B5">
            <w:pPr>
              <w:pStyle w:val="berschrift3"/>
              <w:spacing w:before="0" w:after="0"/>
            </w:pPr>
            <w:bookmarkStart w:id="4" w:name="_heading=h.gvahym3ty926" w:colFirst="0" w:colLast="0"/>
            <w:bookmarkEnd w:id="4"/>
            <w:r>
              <w:t>What is the main function of a NOT gate?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5" w14:textId="77777777" w:rsidR="003D1DF4" w:rsidRDefault="00C917B5">
            <w:pPr>
              <w:pStyle w:val="berschrift3"/>
              <w:spacing w:before="0" w:after="0"/>
            </w:pPr>
            <w:bookmarkStart w:id="5" w:name="_heading=h.9gnekej62x0l" w:colFirst="0" w:colLast="0"/>
            <w:bookmarkEnd w:id="5"/>
            <w:r>
              <w:t>What is the main purpose of logic gates in digital systems?</w:t>
            </w:r>
          </w:p>
        </w:tc>
      </w:tr>
      <w:tr w:rsidR="003D1DF4" w:rsidRPr="00676B55" w14:paraId="27FAAEE3" w14:textId="77777777">
        <w:trPr>
          <w:trHeight w:val="520"/>
        </w:trPr>
        <w:tc>
          <w:tcPr>
            <w:tcW w:w="3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7" w14:textId="4DE11D8B" w:rsidR="003D1DF4" w:rsidRPr="00676B55" w:rsidRDefault="00676B55" w:rsidP="00676B55">
            <w:pPr>
              <w:rPr>
                <w:sz w:val="24"/>
                <w:szCs w:val="24"/>
              </w:rPr>
            </w:pPr>
            <w:bookmarkStart w:id="6" w:name="_heading=h.f8e16lp0nu0b" w:colFirst="0" w:colLast="0"/>
            <w:bookmarkEnd w:id="6"/>
            <w:r w:rsidRPr="00553578">
              <w:rPr>
                <w:b/>
                <w:bCs/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="00C917B5" w:rsidRPr="00676B55">
              <w:rPr>
                <w:sz w:val="24"/>
                <w:szCs w:val="24"/>
              </w:rPr>
              <w:t xml:space="preserve">AND, </w:t>
            </w:r>
            <w:proofErr w:type="gramStart"/>
            <w:r w:rsidR="00C917B5" w:rsidRPr="00676B55">
              <w:rPr>
                <w:sz w:val="24"/>
                <w:szCs w:val="24"/>
              </w:rPr>
              <w:t>OR,</w:t>
            </w:r>
            <w:proofErr w:type="gramEnd"/>
            <w:r w:rsidR="00C917B5" w:rsidRPr="00676B55">
              <w:rPr>
                <w:sz w:val="24"/>
                <w:szCs w:val="24"/>
              </w:rPr>
              <w:t xml:space="preserve"> XOR</w:t>
            </w:r>
          </w:p>
          <w:p w14:paraId="4474EAE0" w14:textId="77777777" w:rsidR="00676B55" w:rsidRPr="00676B55" w:rsidRDefault="00676B55" w:rsidP="00676B55"/>
          <w:p w14:paraId="27FAAED8" w14:textId="77777777" w:rsidR="003D1DF4" w:rsidRPr="00676B55" w:rsidRDefault="00C917B5" w:rsidP="00676B55">
            <w:pPr>
              <w:rPr>
                <w:sz w:val="24"/>
                <w:szCs w:val="24"/>
              </w:rPr>
            </w:pPr>
            <w:bookmarkStart w:id="7" w:name="_heading=h.9dm3a81e3z32" w:colFirst="0" w:colLast="0"/>
            <w:bookmarkEnd w:id="7"/>
            <w:r w:rsidRPr="00553578">
              <w:rPr>
                <w:b/>
                <w:bCs/>
                <w:sz w:val="24"/>
                <w:szCs w:val="24"/>
              </w:rPr>
              <w:t>B.</w:t>
            </w:r>
            <w:r w:rsidRPr="00676B55">
              <w:rPr>
                <w:sz w:val="24"/>
                <w:szCs w:val="24"/>
              </w:rPr>
              <w:t xml:space="preserve"> AND, OR, NOT</w:t>
            </w:r>
          </w:p>
          <w:p w14:paraId="28E76A3A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8" w:name="_heading=h.r8jcjpluwgc9" w:colFirst="0" w:colLast="0"/>
            <w:bookmarkEnd w:id="8"/>
          </w:p>
          <w:p w14:paraId="27FAAED9" w14:textId="425DF0B0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C.</w:t>
            </w:r>
            <w:r w:rsidRPr="00676B55">
              <w:rPr>
                <w:sz w:val="24"/>
                <w:szCs w:val="24"/>
              </w:rPr>
              <w:t xml:space="preserve"> NAND, </w:t>
            </w:r>
            <w:proofErr w:type="gramStart"/>
            <w:r w:rsidRPr="00676B55">
              <w:rPr>
                <w:sz w:val="24"/>
                <w:szCs w:val="24"/>
              </w:rPr>
              <w:t>NOR,</w:t>
            </w:r>
            <w:proofErr w:type="gramEnd"/>
            <w:r w:rsidRPr="00676B55">
              <w:rPr>
                <w:sz w:val="24"/>
                <w:szCs w:val="24"/>
              </w:rPr>
              <w:t xml:space="preserve"> XNOR</w:t>
            </w:r>
          </w:p>
          <w:p w14:paraId="30BE0077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9" w:name="_heading=h.ur9ivln0764z" w:colFirst="0" w:colLast="0"/>
            <w:bookmarkEnd w:id="9"/>
          </w:p>
          <w:p w14:paraId="27FAAEDA" w14:textId="50E30830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D.</w:t>
            </w:r>
            <w:r w:rsidRPr="00676B55">
              <w:rPr>
                <w:sz w:val="24"/>
                <w:szCs w:val="24"/>
              </w:rPr>
              <w:t xml:space="preserve"> AND, NOT, NAND</w:t>
            </w:r>
          </w:p>
        </w:tc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B" w14:textId="77777777" w:rsidR="003D1DF4" w:rsidRPr="00676B55" w:rsidRDefault="00C917B5" w:rsidP="00676B55">
            <w:pPr>
              <w:rPr>
                <w:sz w:val="24"/>
                <w:szCs w:val="24"/>
              </w:rPr>
            </w:pPr>
            <w:bookmarkStart w:id="10" w:name="_heading=h.4nvracjliiq8" w:colFirst="0" w:colLast="0"/>
            <w:bookmarkEnd w:id="10"/>
            <w:r w:rsidRPr="00553578">
              <w:rPr>
                <w:b/>
                <w:bCs/>
                <w:sz w:val="24"/>
                <w:szCs w:val="24"/>
              </w:rPr>
              <w:t>A.</w:t>
            </w:r>
            <w:r w:rsidRPr="00676B55">
              <w:rPr>
                <w:sz w:val="24"/>
                <w:szCs w:val="24"/>
              </w:rPr>
              <w:t xml:space="preserve"> It produces a 1 output only if all inputs are 1.</w:t>
            </w:r>
          </w:p>
          <w:p w14:paraId="0CF5C761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11" w:name="_heading=h.nj5s07nk8h39" w:colFirst="0" w:colLast="0"/>
            <w:bookmarkEnd w:id="11"/>
          </w:p>
          <w:p w14:paraId="27FAAEDC" w14:textId="0424A5B5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B.</w:t>
            </w:r>
            <w:r w:rsidRPr="00676B55">
              <w:rPr>
                <w:sz w:val="24"/>
                <w:szCs w:val="24"/>
              </w:rPr>
              <w:t xml:space="preserve"> It produces a 1 output if at least one input is 1.</w:t>
            </w:r>
          </w:p>
          <w:p w14:paraId="1B3D8D9C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12" w:name="_heading=h.itsebg4h14sv" w:colFirst="0" w:colLast="0"/>
            <w:bookmarkEnd w:id="12"/>
          </w:p>
          <w:p w14:paraId="27FAAEDD" w14:textId="4BEE97AC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C.</w:t>
            </w:r>
            <w:r w:rsidRPr="00676B55">
              <w:rPr>
                <w:sz w:val="24"/>
                <w:szCs w:val="24"/>
              </w:rPr>
              <w:t xml:space="preserve"> It reverses the input signal.</w:t>
            </w:r>
          </w:p>
          <w:p w14:paraId="5A30955D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13" w:name="_heading=h.w6iz8dj3mnad" w:colFirst="0" w:colLast="0"/>
            <w:bookmarkEnd w:id="13"/>
          </w:p>
          <w:p w14:paraId="27FAAEDE" w14:textId="236E5145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D.</w:t>
            </w:r>
            <w:r w:rsidRPr="00676B55">
              <w:rPr>
                <w:sz w:val="24"/>
                <w:szCs w:val="24"/>
              </w:rPr>
              <w:t xml:space="preserve"> It produces a 1 output only if the inputs are different.</w:t>
            </w:r>
          </w:p>
        </w:tc>
        <w:tc>
          <w:tcPr>
            <w:tcW w:w="3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DF" w14:textId="77777777" w:rsidR="003D1DF4" w:rsidRPr="00676B55" w:rsidRDefault="00C917B5" w:rsidP="00676B55">
            <w:pPr>
              <w:rPr>
                <w:sz w:val="24"/>
                <w:szCs w:val="24"/>
              </w:rPr>
            </w:pPr>
            <w:bookmarkStart w:id="14" w:name="_heading=h.s8lz1fxypk6v" w:colFirst="0" w:colLast="0"/>
            <w:bookmarkEnd w:id="14"/>
            <w:r w:rsidRPr="00553578">
              <w:rPr>
                <w:b/>
                <w:bCs/>
                <w:sz w:val="24"/>
                <w:szCs w:val="24"/>
              </w:rPr>
              <w:t>A.</w:t>
            </w:r>
            <w:r w:rsidRPr="00676B55">
              <w:rPr>
                <w:sz w:val="24"/>
                <w:szCs w:val="24"/>
              </w:rPr>
              <w:t xml:space="preserve"> To store information.</w:t>
            </w:r>
          </w:p>
          <w:p w14:paraId="4751A87F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15" w:name="_heading=h.nm005n908z5" w:colFirst="0" w:colLast="0"/>
            <w:bookmarkEnd w:id="15"/>
          </w:p>
          <w:p w14:paraId="27FAAEE0" w14:textId="14DEEDB3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B.</w:t>
            </w:r>
            <w:r w:rsidRPr="00676B55">
              <w:rPr>
                <w:sz w:val="24"/>
                <w:szCs w:val="24"/>
              </w:rPr>
              <w:t xml:space="preserve"> To control the flow of information and perform calculations.</w:t>
            </w:r>
          </w:p>
          <w:p w14:paraId="4EEDA90A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16" w:name="_heading=h.uq5f38ptqaxb" w:colFirst="0" w:colLast="0"/>
            <w:bookmarkEnd w:id="16"/>
          </w:p>
          <w:p w14:paraId="27FAAEE1" w14:textId="22B9DA05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C.</w:t>
            </w:r>
            <w:r w:rsidRPr="00676B55">
              <w:rPr>
                <w:sz w:val="24"/>
                <w:szCs w:val="24"/>
              </w:rPr>
              <w:t xml:space="preserve"> To create visual displays.</w:t>
            </w:r>
          </w:p>
          <w:p w14:paraId="1529624C" w14:textId="77777777" w:rsidR="00676B55" w:rsidRDefault="00676B55" w:rsidP="00676B55">
            <w:pPr>
              <w:rPr>
                <w:sz w:val="24"/>
                <w:szCs w:val="24"/>
              </w:rPr>
            </w:pPr>
            <w:bookmarkStart w:id="17" w:name="_heading=h.bejus16xrml5" w:colFirst="0" w:colLast="0"/>
            <w:bookmarkEnd w:id="17"/>
          </w:p>
          <w:p w14:paraId="27FAAEE2" w14:textId="0E7AB974" w:rsidR="003D1DF4" w:rsidRPr="00676B55" w:rsidRDefault="00C917B5" w:rsidP="00676B55">
            <w:pPr>
              <w:rPr>
                <w:sz w:val="24"/>
                <w:szCs w:val="24"/>
              </w:rPr>
            </w:pPr>
            <w:r w:rsidRPr="00553578">
              <w:rPr>
                <w:b/>
                <w:bCs/>
                <w:sz w:val="24"/>
                <w:szCs w:val="24"/>
              </w:rPr>
              <w:t>D.</w:t>
            </w:r>
            <w:r w:rsidRPr="00676B55">
              <w:rPr>
                <w:sz w:val="24"/>
                <w:szCs w:val="24"/>
              </w:rPr>
              <w:t xml:space="preserve"> To transmit data over long distances.</w:t>
            </w:r>
          </w:p>
        </w:tc>
      </w:tr>
      <w:tr w:rsidR="003D1DF4" w14:paraId="27FAAEE7" w14:textId="77777777">
        <w:trPr>
          <w:trHeight w:val="520"/>
        </w:trPr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4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5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6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D1DF4" w14:paraId="27FAAEEB" w14:textId="77777777">
        <w:trPr>
          <w:trHeight w:val="520"/>
        </w:trPr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8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9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A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D1DF4" w14:paraId="27FAAEEF" w14:textId="77777777">
        <w:trPr>
          <w:trHeight w:val="1770"/>
        </w:trPr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C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D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AEEE" w14:textId="77777777" w:rsidR="003D1DF4" w:rsidRDefault="003D1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D7B4509" w14:textId="77777777" w:rsidR="00400A3B" w:rsidRPr="00EC2261" w:rsidRDefault="00400A3B" w:rsidP="00400A3B">
      <w:bookmarkStart w:id="18" w:name="_heading=h.g5qjdg5x6gy1" w:colFirst="0" w:colLast="0"/>
      <w:bookmarkEnd w:id="18"/>
    </w:p>
    <w:p w14:paraId="09FEE9FB" w14:textId="05E156AA" w:rsidR="000A5738" w:rsidRDefault="00C917B5" w:rsidP="000A5738">
      <w:pPr>
        <w:pStyle w:val="berschrift2"/>
        <w:jc w:val="center"/>
      </w:pPr>
      <w:r>
        <w:t>Short</w:t>
      </w:r>
      <w:r w:rsidR="00013540">
        <w:t>-a</w:t>
      </w:r>
      <w:r>
        <w:t xml:space="preserve">nswer </w:t>
      </w:r>
      <w:r w:rsidR="00013540">
        <w:t>q</w:t>
      </w:r>
      <w:r>
        <w:t>uestions</w:t>
      </w:r>
      <w:bookmarkStart w:id="19" w:name="_heading=h.dzlbuiyt07bh" w:colFirst="0" w:colLast="0"/>
      <w:bookmarkEnd w:id="19"/>
    </w:p>
    <w:p w14:paraId="6AE40CB9" w14:textId="77777777" w:rsidR="00635B07" w:rsidRPr="00635B07" w:rsidRDefault="00635B07" w:rsidP="00635B07"/>
    <w:p w14:paraId="27FAAEF1" w14:textId="32D57DF7" w:rsidR="003D1DF4" w:rsidRPr="00400A3B" w:rsidRDefault="00C917B5" w:rsidP="00400A3B">
      <w:pPr>
        <w:pStyle w:val="Listenabsatz"/>
        <w:numPr>
          <w:ilvl w:val="0"/>
          <w:numId w:val="4"/>
        </w:numPr>
        <w:ind w:left="360"/>
        <w:rPr>
          <w:sz w:val="24"/>
          <w:szCs w:val="24"/>
        </w:rPr>
      </w:pPr>
      <w:r w:rsidRPr="00400A3B">
        <w:rPr>
          <w:sz w:val="24"/>
          <w:szCs w:val="24"/>
        </w:rPr>
        <w:t>What is the relationship between the inputs and output of a logic gate?</w:t>
      </w:r>
    </w:p>
    <w:p w14:paraId="27FAAEF2" w14:textId="69ECC2E5" w:rsidR="003D1DF4" w:rsidRPr="00400A3B" w:rsidRDefault="00C917B5" w:rsidP="00400A3B">
      <w:pPr>
        <w:pStyle w:val="Listenabsatz"/>
        <w:numPr>
          <w:ilvl w:val="0"/>
          <w:numId w:val="4"/>
        </w:numPr>
        <w:ind w:left="360"/>
        <w:rPr>
          <w:sz w:val="24"/>
          <w:szCs w:val="24"/>
        </w:rPr>
      </w:pPr>
      <w:bookmarkStart w:id="20" w:name="_heading=h.ge293j7el7bz" w:colFirst="0" w:colLast="0"/>
      <w:bookmarkEnd w:id="20"/>
      <w:r w:rsidRPr="00400A3B">
        <w:rPr>
          <w:sz w:val="24"/>
          <w:szCs w:val="24"/>
        </w:rPr>
        <w:t>How do logic gates work with binary signals?</w:t>
      </w:r>
    </w:p>
    <w:p w14:paraId="27FAAEF3" w14:textId="4E739A91" w:rsidR="003D1DF4" w:rsidRPr="00400A3B" w:rsidRDefault="00C917B5" w:rsidP="00EC2261">
      <w:pPr>
        <w:pStyle w:val="Listenabsatz"/>
        <w:numPr>
          <w:ilvl w:val="0"/>
          <w:numId w:val="4"/>
        </w:numPr>
        <w:spacing w:after="0"/>
        <w:ind w:left="360"/>
        <w:rPr>
          <w:sz w:val="24"/>
          <w:szCs w:val="24"/>
        </w:rPr>
      </w:pPr>
      <w:bookmarkStart w:id="21" w:name="_heading=h.53u7gaagfdyq" w:colFirst="0" w:colLast="0"/>
      <w:bookmarkEnd w:id="21"/>
      <w:r w:rsidRPr="00400A3B">
        <w:rPr>
          <w:sz w:val="24"/>
          <w:szCs w:val="24"/>
        </w:rPr>
        <w:t>What are the seven main types of logic gates?</w:t>
      </w:r>
    </w:p>
    <w:p w14:paraId="27FAAEF4" w14:textId="77777777" w:rsidR="003D1DF4" w:rsidRPr="00400A3B" w:rsidRDefault="003D1DF4" w:rsidP="00400A3B">
      <w:pPr>
        <w:rPr>
          <w:sz w:val="24"/>
          <w:szCs w:val="24"/>
        </w:rPr>
      </w:pPr>
      <w:bookmarkStart w:id="22" w:name="_heading=h.f1uy6sod74fz" w:colFirst="0" w:colLast="0"/>
      <w:bookmarkEnd w:id="22"/>
    </w:p>
    <w:p w14:paraId="27FAAEF5" w14:textId="4F44B3B7" w:rsidR="003D1DF4" w:rsidRDefault="00C917B5">
      <w:pPr>
        <w:pStyle w:val="berschrift2"/>
        <w:jc w:val="center"/>
      </w:pPr>
      <w:bookmarkStart w:id="23" w:name="_heading=h.3crqbimqgw8l" w:colFirst="0" w:colLast="0"/>
      <w:bookmarkEnd w:id="23"/>
      <w:r>
        <w:t>Open</w:t>
      </w:r>
      <w:r w:rsidR="00013540">
        <w:t>-e</w:t>
      </w:r>
      <w:r>
        <w:t xml:space="preserve">nded </w:t>
      </w:r>
      <w:r w:rsidR="00013540">
        <w:t>q</w:t>
      </w:r>
      <w:r>
        <w:t>uestions</w:t>
      </w:r>
    </w:p>
    <w:p w14:paraId="68D7AF01" w14:textId="77777777" w:rsidR="00635B07" w:rsidRPr="00635B07" w:rsidRDefault="00635B07" w:rsidP="00635B07"/>
    <w:p w14:paraId="27FAAEF6" w14:textId="76C484E4" w:rsidR="003D1DF4" w:rsidRPr="00400A3B" w:rsidRDefault="00C917B5" w:rsidP="00400A3B">
      <w:pPr>
        <w:pStyle w:val="Listenabsatz"/>
        <w:numPr>
          <w:ilvl w:val="0"/>
          <w:numId w:val="6"/>
        </w:numPr>
        <w:rPr>
          <w:sz w:val="24"/>
          <w:szCs w:val="24"/>
        </w:rPr>
      </w:pPr>
      <w:bookmarkStart w:id="24" w:name="_heading=h.q8hlbi516swd" w:colFirst="0" w:colLast="0"/>
      <w:bookmarkEnd w:id="24"/>
      <w:r w:rsidRPr="00400A3B">
        <w:rPr>
          <w:sz w:val="24"/>
          <w:szCs w:val="24"/>
        </w:rPr>
        <w:t xml:space="preserve">Think about the different tasks you perform in your daily life, like making decisions or solving problems. </w:t>
      </w:r>
      <w:bookmarkStart w:id="25" w:name="_Hlk218859864"/>
      <w:r w:rsidR="002F47DF" w:rsidRPr="00400A3B">
        <w:rPr>
          <w:sz w:val="24"/>
          <w:szCs w:val="24"/>
        </w:rPr>
        <w:t>In what ways</w:t>
      </w:r>
      <w:r w:rsidRPr="00400A3B">
        <w:rPr>
          <w:sz w:val="24"/>
          <w:szCs w:val="24"/>
        </w:rPr>
        <w:t xml:space="preserve"> </w:t>
      </w:r>
      <w:bookmarkEnd w:id="25"/>
      <w:r w:rsidRPr="00400A3B">
        <w:rPr>
          <w:sz w:val="24"/>
          <w:szCs w:val="24"/>
        </w:rPr>
        <w:t xml:space="preserve">are these tasks </w:t>
      </w:r>
      <w:proofErr w:type="gramStart"/>
      <w:r w:rsidRPr="00400A3B">
        <w:rPr>
          <w:sz w:val="24"/>
          <w:szCs w:val="24"/>
        </w:rPr>
        <w:t>similar to</w:t>
      </w:r>
      <w:proofErr w:type="gramEnd"/>
      <w:r w:rsidRPr="00400A3B">
        <w:rPr>
          <w:sz w:val="24"/>
          <w:szCs w:val="24"/>
        </w:rPr>
        <w:t xml:space="preserve"> the way logic gates work in digital systems?</w:t>
      </w:r>
    </w:p>
    <w:p w14:paraId="27FAAEF7" w14:textId="29D196A9" w:rsidR="003D1DF4" w:rsidRPr="00400A3B" w:rsidRDefault="00C917B5" w:rsidP="00400A3B">
      <w:pPr>
        <w:pStyle w:val="Listenabsatz"/>
        <w:numPr>
          <w:ilvl w:val="0"/>
          <w:numId w:val="6"/>
        </w:numPr>
        <w:rPr>
          <w:sz w:val="24"/>
          <w:szCs w:val="24"/>
        </w:rPr>
      </w:pPr>
      <w:bookmarkStart w:id="26" w:name="_heading=h.th6s5idkn9g0" w:colFirst="0" w:colLast="0"/>
      <w:bookmarkEnd w:id="26"/>
      <w:r w:rsidRPr="00400A3B">
        <w:rPr>
          <w:sz w:val="24"/>
          <w:szCs w:val="24"/>
        </w:rPr>
        <w:t>Logic gates are used in everything from simple calculators to powerful computers. How do you think the use of logic gates has impacted your life and the world around you?</w:t>
      </w:r>
    </w:p>
    <w:sectPr w:rsidR="003D1DF4" w:rsidRPr="00400A3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964" w:right="1276" w:bottom="1134" w:left="992" w:header="28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4C38" w14:textId="77777777" w:rsidR="007E0ED9" w:rsidRDefault="007E0ED9">
      <w:r>
        <w:separator/>
      </w:r>
    </w:p>
  </w:endnote>
  <w:endnote w:type="continuationSeparator" w:id="0">
    <w:p w14:paraId="2EE3F707" w14:textId="77777777" w:rsidR="007E0ED9" w:rsidRDefault="007E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Linux Libertine G">
    <w:altName w:val="Cambria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F33" w14:textId="77777777" w:rsidR="003D1DF4" w:rsidRDefault="003D1DF4">
    <w:pP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F35" w14:textId="7A1F9C09" w:rsidR="003D1DF4" w:rsidRDefault="003D1DF4">
    <w:pPr>
      <w:tabs>
        <w:tab w:val="center" w:pos="4536"/>
        <w:tab w:val="right" w:pos="9072"/>
      </w:tabs>
      <w:spacing w:after="200" w:line="276" w:lineRule="auto"/>
      <w:jc w:val="center"/>
    </w:pPr>
  </w:p>
  <w:p w14:paraId="27FAAF36" w14:textId="77777777" w:rsidR="003D1DF4" w:rsidRDefault="003D1DF4">
    <w:pPr>
      <w:tabs>
        <w:tab w:val="center" w:pos="4536"/>
        <w:tab w:val="right" w:pos="9072"/>
      </w:tabs>
      <w:spacing w:after="200" w:line="276" w:lineRule="auto"/>
      <w:ind w:firstLine="360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FDD0" w14:textId="77777777" w:rsidR="007E0ED9" w:rsidRDefault="007E0ED9">
      <w:r>
        <w:separator/>
      </w:r>
    </w:p>
  </w:footnote>
  <w:footnote w:type="continuationSeparator" w:id="0">
    <w:p w14:paraId="182F56B4" w14:textId="77777777" w:rsidR="007E0ED9" w:rsidRDefault="007E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E0B0" w14:textId="77777777" w:rsidR="000135F6" w:rsidRDefault="000135F6" w:rsidP="00D73290">
    <w:pPr>
      <w:pStyle w:val="Kopfzeile"/>
      <w:jc w:val="center"/>
    </w:pPr>
  </w:p>
  <w:p w14:paraId="27FAAF31" w14:textId="02BE3C4C" w:rsidR="003D1DF4" w:rsidRPr="00D73290" w:rsidRDefault="00C917B5" w:rsidP="00D73290">
    <w:pPr>
      <w:pStyle w:val="Kopfzeile"/>
      <w:jc w:val="center"/>
      <w:rPr>
        <w:b/>
        <w:bCs/>
        <w:color w:val="0070C0"/>
      </w:rPr>
    </w:pPr>
    <w:r w:rsidRPr="00D73290">
      <w:rPr>
        <w:b/>
        <w:bCs/>
        <w:color w:val="0070C0"/>
      </w:rPr>
      <w:fldChar w:fldCharType="begin"/>
    </w:r>
    <w:r w:rsidRPr="00D73290">
      <w:rPr>
        <w:b/>
        <w:bCs/>
        <w:color w:val="0070C0"/>
      </w:rPr>
      <w:instrText>PAGE</w:instrText>
    </w:r>
    <w:r w:rsidRPr="00D73290">
      <w:rPr>
        <w:b/>
        <w:bCs/>
        <w:color w:val="0070C0"/>
      </w:rPr>
      <w:fldChar w:fldCharType="separate"/>
    </w:r>
    <w:r w:rsidR="003A7112" w:rsidRPr="00D73290">
      <w:rPr>
        <w:b/>
        <w:bCs/>
        <w:color w:val="0070C0"/>
      </w:rPr>
      <w:t>2</w:t>
    </w:r>
    <w:r w:rsidRPr="00D73290">
      <w:rPr>
        <w:b/>
        <w:bCs/>
        <w:color w:val="0070C0"/>
      </w:rPr>
      <w:fldChar w:fldCharType="end"/>
    </w:r>
  </w:p>
  <w:p w14:paraId="27FAAF32" w14:textId="6C98123F" w:rsidR="003D1DF4" w:rsidRDefault="000135F6">
    <w:pP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7456" behindDoc="1" locked="1" layoutInCell="1" allowOverlap="1" wp14:anchorId="2100F9AB" wp14:editId="270EB417">
          <wp:simplePos x="0" y="0"/>
          <wp:positionH relativeFrom="page">
            <wp:posOffset>20320</wp:posOffset>
          </wp:positionH>
          <wp:positionV relativeFrom="margin">
            <wp:posOffset>-838200</wp:posOffset>
          </wp:positionV>
          <wp:extent cx="7541260" cy="10672445"/>
          <wp:effectExtent l="0" t="0" r="0" b="0"/>
          <wp:wrapNone/>
          <wp:docPr id="858339115" name="Grafik 858339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27FAAF39" wp14:editId="321D3E3B">
              <wp:simplePos x="0" y="0"/>
              <wp:positionH relativeFrom="column">
                <wp:posOffset>6307158</wp:posOffset>
              </wp:positionH>
              <wp:positionV relativeFrom="paragraph">
                <wp:posOffset>274587</wp:posOffset>
              </wp:positionV>
              <wp:extent cx="339623" cy="192405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80951" y="3688560"/>
                        <a:ext cx="330098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AAF3D" w14:textId="77777777" w:rsidR="003D1DF4" w:rsidRDefault="00C917B5">
                          <w:pPr>
                            <w:spacing w:after="20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FAAF39" id="Rechteck 4" o:spid="_x0000_s1026" style="position:absolute;margin-left:496.65pt;margin-top:21.6pt;width:26.75pt;height:15.1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4lsAEAAEkDAAAOAAAAZHJzL2Uyb0RvYy54bWysU8Fu2zAMvQ/oPwi6L7YTJHCNOMWwIsOA&#10;YgvQ9gMUWYoF2JJKKrHz96MUp1m327CL/EQRj++R9Pph7Dt2UoDG2ZoXs5wzZaVrjD3U/PVl+7nk&#10;DIOwjeicVTU/K+QPm7tP68FXau5a1zUKGJFYrAZf8zYEX2UZylb1AmfOK0uP2kEvAl3hkDUgBmLv&#10;u2ye56tscNB4cFIhUvTx8sg3iV9rJcNPrVEF1tWctIV0Qjr38cw2a1EdQPjWyEmG+AcVvTCWir5T&#10;PYog2BHMX1S9keDQ6TCTrs+c1kaq5IHcFPkfbp5b4VXyQs1B/94m/H+08sfp2e+A2jB4rJBgdDFq&#10;6OOX9LGx5suizO+XBWfnmi9WZblcTY1TY2CSEhaLPL+nSUtKKMp5Wab37EbkAcM35XoWQc2B5pLa&#10;JU5PGKg4pV5TYl3rtqbr0mw6+yFAiTGS3dRGFMb9OFnYu+a8A4Zebg3VehIYdgJopiR/oDnXHN+O&#10;AhRn3XdLjYxLcQVwBfsrEFa2jtYlcHaBX0NanoumL8fgtEn6o4pL6UkczSvZmnYrLsTv95R1+wM2&#10;vwAAAP//AwBQSwMEFAAGAAgAAAAhABd1o7fhAAAACgEAAA8AAABkcnMvZG93bnJldi54bWxMj8tO&#10;wzAQRfdI/IM1SOyoQ1NKEzKpKh4qS2iRCjs3HpIIexzFbhP4etwVLEdzdO+5xXK0Rhyp961jhOtJ&#10;AoK4crrlGuFt+3S1AOGDYq2MY0L4Jg/L8vysULl2A7/ScRNqEUPY5wqhCaHLpfRVQ1b5ieuI4+/T&#10;9VaFePa11L0aYrg1cpokc2lVy7GhUR3dN1R9bQ4WYb3oVu/P7meozePHeveyyx62WUC8vBhXdyAC&#10;jeEPhpN+VIcyOu3dgbUXBiHL0jSiCLN0CuIEJLN5HLNHuE1vQJaF/D+h/AUAAP//AwBQSwECLQAU&#10;AAYACAAAACEAtoM4kv4AAADhAQAAEwAAAAAAAAAAAAAAAAAAAAAAW0NvbnRlbnRfVHlwZXNdLnht&#10;bFBLAQItABQABgAIAAAAIQA4/SH/1gAAAJQBAAALAAAAAAAAAAAAAAAAAC8BAABfcmVscy8ucmVs&#10;c1BLAQItABQABgAIAAAAIQCVGW4lsAEAAEkDAAAOAAAAAAAAAAAAAAAAAC4CAABkcnMvZTJvRG9j&#10;LnhtbFBLAQItABQABgAIAAAAIQAXdaO34QAAAAoBAAAPAAAAAAAAAAAAAAAAAAoEAABkcnMvZG93&#10;bnJldi54bWxQSwUGAAAAAAQABADzAAAAGAUAAAAA&#10;" filled="f" stroked="f">
              <v:textbox inset="0,0,0,0">
                <w:txbxContent>
                  <w:p w14:paraId="27FAAF3D" w14:textId="77777777" w:rsidR="003D1DF4" w:rsidRDefault="00C917B5">
                    <w:pPr>
                      <w:spacing w:after="200"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28"/>
                      </w:rPr>
                      <w:t>X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745524"/>
      <w:docPartObj>
        <w:docPartGallery w:val="Page Numbers (Top of Page)"/>
        <w:docPartUnique/>
      </w:docPartObj>
    </w:sdtPr>
    <w:sdtEndPr>
      <w:rPr>
        <w:b/>
        <w:bCs/>
        <w:color w:val="0070C0"/>
      </w:rPr>
    </w:sdtEndPr>
    <w:sdtContent>
      <w:p w14:paraId="17B6C27A" w14:textId="77777777" w:rsidR="000135F6" w:rsidRDefault="000135F6">
        <w:pPr>
          <w:pStyle w:val="Kopfzeile"/>
          <w:jc w:val="center"/>
        </w:pPr>
      </w:p>
      <w:p w14:paraId="360D689D" w14:textId="1BCCB7E0" w:rsidR="000A5738" w:rsidRPr="00D73290" w:rsidRDefault="000A5738">
        <w:pPr>
          <w:pStyle w:val="Kopfzeile"/>
          <w:jc w:val="center"/>
          <w:rPr>
            <w:b/>
            <w:bCs/>
            <w:color w:val="0070C0"/>
          </w:rPr>
        </w:pPr>
        <w:r w:rsidRPr="00D73290">
          <w:rPr>
            <w:b/>
            <w:bCs/>
            <w:color w:val="0070C0"/>
          </w:rPr>
          <w:fldChar w:fldCharType="begin"/>
        </w:r>
        <w:r w:rsidRPr="00D73290">
          <w:rPr>
            <w:b/>
            <w:bCs/>
            <w:color w:val="0070C0"/>
          </w:rPr>
          <w:instrText>PAGE   \* MERGEFORMAT</w:instrText>
        </w:r>
        <w:r w:rsidRPr="00D73290">
          <w:rPr>
            <w:b/>
            <w:bCs/>
            <w:color w:val="0070C0"/>
          </w:rPr>
          <w:fldChar w:fldCharType="separate"/>
        </w:r>
        <w:r w:rsidRPr="00D73290">
          <w:rPr>
            <w:b/>
            <w:bCs/>
            <w:color w:val="0070C0"/>
            <w:lang w:val="de-DE"/>
          </w:rPr>
          <w:t>2</w:t>
        </w:r>
        <w:r w:rsidRPr="00D73290">
          <w:rPr>
            <w:b/>
            <w:bCs/>
            <w:color w:val="0070C0"/>
          </w:rPr>
          <w:fldChar w:fldCharType="end"/>
        </w:r>
      </w:p>
    </w:sdtContent>
  </w:sdt>
  <w:p w14:paraId="27FAAF34" w14:textId="559A0829" w:rsidR="003D1DF4" w:rsidRDefault="00B50F89">
    <w:pPr>
      <w:tabs>
        <w:tab w:val="center" w:pos="4536"/>
        <w:tab w:val="right" w:pos="9072"/>
      </w:tabs>
      <w:spacing w:after="200" w:line="276" w:lineRule="auto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137FC77" wp14:editId="1652D4E6">
          <wp:simplePos x="0" y="0"/>
          <wp:positionH relativeFrom="page">
            <wp:posOffset>9525</wp:posOffset>
          </wp:positionH>
          <wp:positionV relativeFrom="margin">
            <wp:posOffset>-828040</wp:posOffset>
          </wp:positionV>
          <wp:extent cx="7541260" cy="10672445"/>
          <wp:effectExtent l="0" t="0" r="0" b="0"/>
          <wp:wrapNone/>
          <wp:docPr id="1276067875" name="Grafik 1276067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766"/>
    <w:multiLevelType w:val="hybridMultilevel"/>
    <w:tmpl w:val="B89CD82E"/>
    <w:lvl w:ilvl="0" w:tplc="0C3A86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562D1"/>
    <w:multiLevelType w:val="hybridMultilevel"/>
    <w:tmpl w:val="FF5AD654"/>
    <w:lvl w:ilvl="0" w:tplc="0C3A86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3BDD"/>
    <w:multiLevelType w:val="hybridMultilevel"/>
    <w:tmpl w:val="9CD637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D454C"/>
    <w:multiLevelType w:val="hybridMultilevel"/>
    <w:tmpl w:val="FDCC49D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103682"/>
    <w:multiLevelType w:val="multilevel"/>
    <w:tmpl w:val="BE20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1D13C75"/>
    <w:multiLevelType w:val="hybridMultilevel"/>
    <w:tmpl w:val="930A68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99624">
    <w:abstractNumId w:val="4"/>
  </w:num>
  <w:num w:numId="2" w16cid:durableId="1610429222">
    <w:abstractNumId w:val="1"/>
  </w:num>
  <w:num w:numId="3" w16cid:durableId="88816213">
    <w:abstractNumId w:val="0"/>
  </w:num>
  <w:num w:numId="4" w16cid:durableId="1188256535">
    <w:abstractNumId w:val="5"/>
  </w:num>
  <w:num w:numId="5" w16cid:durableId="2062360559">
    <w:abstractNumId w:val="2"/>
  </w:num>
  <w:num w:numId="6" w16cid:durableId="13619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F4"/>
    <w:rsid w:val="00013540"/>
    <w:rsid w:val="000135F6"/>
    <w:rsid w:val="0009360C"/>
    <w:rsid w:val="000A5738"/>
    <w:rsid w:val="002F47DF"/>
    <w:rsid w:val="00312591"/>
    <w:rsid w:val="00375E78"/>
    <w:rsid w:val="003A7112"/>
    <w:rsid w:val="003D1DF4"/>
    <w:rsid w:val="00400A3B"/>
    <w:rsid w:val="00431C1F"/>
    <w:rsid w:val="00456B26"/>
    <w:rsid w:val="00475035"/>
    <w:rsid w:val="00553578"/>
    <w:rsid w:val="00573277"/>
    <w:rsid w:val="00635B07"/>
    <w:rsid w:val="00676B55"/>
    <w:rsid w:val="006A4FAB"/>
    <w:rsid w:val="00795224"/>
    <w:rsid w:val="007E0ED9"/>
    <w:rsid w:val="00866E79"/>
    <w:rsid w:val="008A6605"/>
    <w:rsid w:val="008D2B2A"/>
    <w:rsid w:val="008F3B67"/>
    <w:rsid w:val="00A54285"/>
    <w:rsid w:val="00A97BBC"/>
    <w:rsid w:val="00AE0BD1"/>
    <w:rsid w:val="00B30EE2"/>
    <w:rsid w:val="00B50F89"/>
    <w:rsid w:val="00B71079"/>
    <w:rsid w:val="00BD5A86"/>
    <w:rsid w:val="00C917B5"/>
    <w:rsid w:val="00CE5CED"/>
    <w:rsid w:val="00D05465"/>
    <w:rsid w:val="00D73290"/>
    <w:rsid w:val="00EC2261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AECD"/>
  <w15:docId w15:val="{FA22200B-A33A-42B2-A754-9F02E66D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line="480" w:lineRule="auto"/>
      <w:outlineLvl w:val="0"/>
    </w:pPr>
    <w:rPr>
      <w:b/>
      <w:color w:val="1E5D95"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b/>
      <w:color w:val="1F5D96"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b/>
      <w:color w:val="1F5D96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pPr>
      <w:spacing w:after="140" w:line="276" w:lineRule="auto"/>
    </w:pPr>
  </w:style>
  <w:style w:type="paragraph" w:styleId="Liste">
    <w:name w:val="List"/>
    <w:basedOn w:val="Textbody"/>
    <w:rPr>
      <w:sz w:val="24"/>
    </w:rPr>
  </w:style>
  <w:style w:type="paragraph" w:styleId="Beschriftung">
    <w:name w:val="captio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sz w:val="24"/>
    </w:rPr>
  </w:style>
  <w:style w:type="paragraph" w:styleId="Kopfzeile">
    <w:name w:val="header"/>
    <w:uiPriority w:val="99"/>
    <w:pPr>
      <w:tabs>
        <w:tab w:val="center" w:pos="4536"/>
        <w:tab w:val="right" w:pos="9072"/>
      </w:tabs>
    </w:pPr>
    <w:rPr>
      <w:sz w:val="22"/>
      <w:szCs w:val="22"/>
    </w:rPr>
  </w:style>
  <w:style w:type="paragraph" w:styleId="Fuzeile">
    <w:name w:val="footer"/>
    <w:pPr>
      <w:tabs>
        <w:tab w:val="center" w:pos="4536"/>
        <w:tab w:val="right" w:pos="9072"/>
      </w:tabs>
    </w:pPr>
    <w:rPr>
      <w:sz w:val="22"/>
      <w:szCs w:val="22"/>
    </w:rPr>
  </w:style>
  <w:style w:type="paragraph" w:styleId="IntensivesZitat">
    <w:name w:val="Intense Quot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Listenabsatz">
    <w:name w:val="List Paragraph"/>
    <w:pPr>
      <w:spacing w:after="200"/>
      <w:ind w:left="357" w:hanging="357"/>
    </w:pPr>
  </w:style>
  <w:style w:type="paragraph" w:customStyle="1" w:styleId="Framecontents">
    <w:name w:val="Frame contents"/>
  </w:style>
  <w:style w:type="character" w:customStyle="1" w:styleId="KopfzeileZchn">
    <w:name w:val="Kopfzeile Zchn"/>
    <w:uiPriority w:val="99"/>
    <w:rPr>
      <w:sz w:val="22"/>
      <w:szCs w:val="22"/>
      <w:lang w:eastAsia="en-US"/>
    </w:rPr>
  </w:style>
  <w:style w:type="character" w:customStyle="1" w:styleId="FuzeileZchn">
    <w:name w:val="Fußzeile Zchn"/>
    <w:rPr>
      <w:sz w:val="22"/>
      <w:szCs w:val="22"/>
      <w:lang w:eastAsia="en-US"/>
    </w:rPr>
  </w:style>
  <w:style w:type="character" w:customStyle="1" w:styleId="berschrift1Zchn">
    <w:name w:val="Überschrift 1 Zchn"/>
    <w:rPr>
      <w:rFonts w:eastAsia="MS Gothic"/>
      <w:b/>
      <w:bCs/>
      <w:color w:val="1E5D95"/>
      <w:kern w:val="3"/>
      <w:sz w:val="48"/>
      <w:szCs w:val="48"/>
      <w:lang w:val="en-GB" w:eastAsia="en-US"/>
    </w:rPr>
  </w:style>
  <w:style w:type="character" w:customStyle="1" w:styleId="berschrift2Zchn">
    <w:name w:val="Überschrift 2 Zchn"/>
    <w:rPr>
      <w:rFonts w:eastAsia="MS Gothic"/>
      <w:b/>
      <w:bCs/>
      <w:iCs/>
      <w:color w:val="1F5D96"/>
      <w:sz w:val="28"/>
      <w:szCs w:val="28"/>
      <w:lang w:eastAsia="en-US"/>
    </w:rPr>
  </w:style>
  <w:style w:type="character" w:customStyle="1" w:styleId="berschrift3Zchn">
    <w:name w:val="Überschrift 3 Zchn"/>
    <w:rPr>
      <w:rFonts w:eastAsia="MS Gothic"/>
      <w:b/>
      <w:bCs/>
      <w:color w:val="1F5D96"/>
      <w:sz w:val="24"/>
      <w:szCs w:val="24"/>
      <w:lang w:eastAsia="en-US"/>
    </w:rPr>
  </w:style>
  <w:style w:type="character" w:styleId="Seitenzahl">
    <w:name w:val="page number"/>
  </w:style>
  <w:style w:type="character" w:customStyle="1" w:styleId="berschrift4Zchn">
    <w:name w:val="Überschrift 4 Zchn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IntensivesZitatZchn">
    <w:name w:val="Intensives Zitat Zchn"/>
    <w:rPr>
      <w:i/>
      <w:iCs/>
      <w:color w:val="4472C4"/>
      <w:sz w:val="21"/>
      <w:szCs w:val="21"/>
      <w:lang w:eastAsia="en-US"/>
    </w:rPr>
  </w:style>
  <w:style w:type="numbering" w:customStyle="1" w:styleId="KeineListe1">
    <w:name w:val="Keine Liste1"/>
    <w:basedOn w:val="KeineListe"/>
  </w:style>
  <w:style w:type="paragraph" w:styleId="Sprechblasentext">
    <w:name w:val="Balloon Text"/>
    <w:link w:val="SprechblasentextZchn"/>
    <w:uiPriority w:val="99"/>
    <w:semiHidden/>
    <w:unhideWhenUsed/>
    <w:rsid w:val="0074113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138"/>
    <w:rPr>
      <w:rFonts w:ascii="Segoe UI" w:hAnsi="Segoe UI" w:cs="Mangal"/>
      <w:sz w:val="18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40AA"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  <w:rsid w:val="00C340AA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40AA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40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40AA"/>
    <w:rPr>
      <w:rFonts w:cs="Mangal"/>
      <w:b/>
      <w:bCs/>
      <w:sz w:val="20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lNiJVv9hGzzkv4lPkOt26810Q==">CgMxLjAyDmgucGNjaWExa243ZXNnMg5oLmJlaG8yMXE1d2E5eTIOaC52MHZnNG13amRrZTMyDmgubXY3bm93Zm83NzQ0Mg5oLnhzZ3E3bHBuY3Q5bTIOaC5ndmFoeW0zdHk5MjYyDmguOWduZWtlajYyeDBsMg5oLmY4ZTE2bHAwbnUwYjIOaC45ZG0zYTgxZTN6MzIyDmgucjhqY2pwbHV3Z2M5Mg5oLnVyOWl2bG4wNzY0ejIOaC40bnZyYWNqbGlpcTgyDmgubmo1czA3bms4aDM5Mg5oLml0c2ViZzRoMTRzdjIOaC53Nml6OGRqM21uYWQyDmguczhsejFmeHlwazZ2Mg1oLm5tMDA1bjkwOHo1Mg5oLnVxNWYzOHB0cWF4YjIOaC5iZWp1czE2eHJtbDUyDmguZzVxamRnNXg2Z3kxMg5oLmR6bGJ1aXl0MDdiaDIOaC5nZTI5M2o3ZWw3YnoyDmguNTN1N2dhYWdmZHlxMg5oLmYxdXk2c29kNzRmejIOaC4zY3JxYmltcWd3OGwyDmgucThobGJpNTE2c3dkMg5oLnRoNnM1aWRrbjlnMDIOaC55Ymg2ang2ajFydXIyDmgueW1wcWNhcjFxeHdsMg5oLjM5ZDZpcGwxbHczYTIOaC41NHYxczhmNTU5bnQyDmgubno2NjRwZHl0bzQzMg5oLnloNGs3eHc0dXd6eDIOaC5mNWJ3OXI2enJ4b3cyDmgub2l5czh5YzF4MXljMg5oLjZ5czRvcHZ3MHgydjIOaC5nNW90ZTZ1OXgwb3QyDmguMXNzMWpqbGxlcmkzMg5oLjh3M2IyMmRnbnA3MjIOaC5qOG45M2E2eHkwNHYyDmgucTM1MHRsdXl5aWVmMg5oLmg5NHN4ZXlxeGZvdjIOaC5keWx2bnpzdHl3MTMyDmguYTAxdWE2Mmg1NWsyMg5oLnViODJqeXFianlibTIOaC40bDQ2cXozendvNncyDmgubzQxdDZsZHFpcXpxMg5oLjZrNGtoMjR3b28xMTIOaC5naGgxanJnbDA1b2kyDmguc2gydzgxNWRhaHMwMg5oLm93dHE5aDY4bzlqdzIOaC51ZjZxOGZxeWtvajgyDmguY2pndTI2ZGVhZjc0Mg5oLjF1dWJtaXB3ZDRjaDgAaj4KNXN1Z2dlc3RJZEltcG9ydDM0N2JlM2VjLTBkNWUtNGU4NC1hNTlmLWE1YzY0NWNjNmQ4NF8zEgVKZW5ueWo+CjVzdWdnZXN0SWRJbXBvcnQzNDdiZTNlYy0wZDVlLTRlODQtYTU5Zi1hNWM2NDVjYzZkODRfMhIFSmVubnlqPgo1c3VnZ2VzdElkSW1wb3J0MzQ3YmUzZWMtMGQ1ZS00ZTg0LWE1OWYtYTVjNjQ1Y2M2ZDg0XzQSBUplbm55aj4KNXN1Z2dlc3RJZEltcG9ydDM0N2JlM2VjLTBkNWUtNGU4NC1hNTlmLWE1YzY0NWNjNmQ4NF81EgVKZW5ueWo+CjVzdWdnZXN0SWRJbXBvcnQzNDdiZTNlYy0wZDVlLTRlODQtYTU5Zi1hNWM2NDVjYzZkODRfMRIFSmVubnlyITFXcHlxdF9Ebl9xc1AzY3I2VzIwVW9ZWWFDc3VzQjBjX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3E6AD980-3EDD-4503-850D-FBEF5142E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0D255F8-D13E-471C-B60E-D944B7A304A7}"/>
</file>

<file path=customXml/itemProps4.xml><?xml version="1.0" encoding="utf-8"?>
<ds:datastoreItem xmlns:ds="http://schemas.openxmlformats.org/officeDocument/2006/customXml" ds:itemID="{031B38E6-5399-45D2-900B-F15EC658DE2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Kirschner</dc:creator>
  <cp:lastModifiedBy>Johanna Sorsakivi</cp:lastModifiedBy>
  <cp:revision>23</cp:revision>
  <dcterms:created xsi:type="dcterms:W3CDTF">2025-12-18T11:20:00Z</dcterms:created>
  <dcterms:modified xsi:type="dcterms:W3CDTF">2026-01-23T17:28:00Z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